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34" w:rsidRPr="000D2E34" w:rsidRDefault="000D2E34" w:rsidP="000D6C67">
      <w:pPr>
        <w:pStyle w:val="aa"/>
        <w:rPr>
          <w:sz w:val="52"/>
          <w:szCs w:val="52"/>
        </w:rPr>
      </w:pPr>
      <w:r w:rsidRPr="000D2E34">
        <w:rPr>
          <w:sz w:val="52"/>
          <w:szCs w:val="52"/>
        </w:rPr>
        <w:t>АДМИНИСТРАЦИЯ</w:t>
      </w:r>
    </w:p>
    <w:p w:rsidR="000D2E34" w:rsidRPr="000D2E34" w:rsidRDefault="000D2E34" w:rsidP="000D6C67">
      <w:pPr>
        <w:spacing w:line="240" w:lineRule="auto"/>
        <w:jc w:val="center"/>
        <w:rPr>
          <w:rFonts w:ascii="Times New Roman" w:hAnsi="Times New Roman" w:cs="Times New Roman"/>
          <w:b/>
          <w:sz w:val="52"/>
          <w:szCs w:val="52"/>
        </w:rPr>
      </w:pPr>
      <w:r w:rsidRPr="000D2E34">
        <w:rPr>
          <w:rFonts w:ascii="Times New Roman" w:hAnsi="Times New Roman" w:cs="Times New Roman"/>
          <w:sz w:val="52"/>
          <w:szCs w:val="52"/>
        </w:rPr>
        <w:t>Саянского района</w:t>
      </w:r>
    </w:p>
    <w:p w:rsidR="000D2E34" w:rsidRPr="000D2E34" w:rsidRDefault="000D2E34" w:rsidP="000D6C67">
      <w:pPr>
        <w:spacing w:line="240" w:lineRule="auto"/>
        <w:jc w:val="center"/>
        <w:rPr>
          <w:rFonts w:ascii="Times New Roman" w:hAnsi="Times New Roman" w:cs="Times New Roman"/>
          <w:b/>
          <w:sz w:val="52"/>
          <w:szCs w:val="52"/>
        </w:rPr>
      </w:pPr>
      <w:r w:rsidRPr="000D2E34">
        <w:rPr>
          <w:rFonts w:ascii="Times New Roman" w:hAnsi="Times New Roman" w:cs="Times New Roman"/>
          <w:b/>
          <w:sz w:val="52"/>
          <w:szCs w:val="52"/>
        </w:rPr>
        <w:t>ПОСТАНОВЛЕНИЕ</w:t>
      </w:r>
    </w:p>
    <w:p w:rsidR="000D2E34" w:rsidRPr="000D2E34" w:rsidRDefault="000D2E34" w:rsidP="000D6C67">
      <w:pPr>
        <w:spacing w:line="240" w:lineRule="auto"/>
        <w:jc w:val="center"/>
        <w:rPr>
          <w:rFonts w:ascii="Times New Roman" w:hAnsi="Times New Roman" w:cs="Times New Roman"/>
          <w:sz w:val="32"/>
        </w:rPr>
      </w:pPr>
      <w:r w:rsidRPr="000D2E34">
        <w:rPr>
          <w:rFonts w:ascii="Times New Roman" w:hAnsi="Times New Roman" w:cs="Times New Roman"/>
          <w:sz w:val="32"/>
        </w:rPr>
        <w:t>с. Агинское</w:t>
      </w:r>
    </w:p>
    <w:p w:rsidR="007A2E90" w:rsidRPr="00625221" w:rsidRDefault="007A2E90" w:rsidP="000D6C67">
      <w:pPr>
        <w:spacing w:after="0" w:line="240" w:lineRule="auto"/>
        <w:jc w:val="both"/>
        <w:rPr>
          <w:rFonts w:ascii="Times New Roman" w:eastAsia="Times New Roman" w:hAnsi="Times New Roman" w:cs="Times New Roman"/>
          <w:sz w:val="28"/>
          <w:szCs w:val="28"/>
          <w:lang w:eastAsia="ru-RU"/>
        </w:rPr>
      </w:pPr>
    </w:p>
    <w:tbl>
      <w:tblPr>
        <w:tblW w:w="0" w:type="auto"/>
        <w:tblLook w:val="01E0"/>
      </w:tblPr>
      <w:tblGrid>
        <w:gridCol w:w="2963"/>
        <w:gridCol w:w="2964"/>
        <w:gridCol w:w="2964"/>
      </w:tblGrid>
      <w:tr w:rsidR="007A2E90" w:rsidRPr="00625221" w:rsidTr="001C0760">
        <w:trPr>
          <w:trHeight w:val="213"/>
        </w:trPr>
        <w:tc>
          <w:tcPr>
            <w:tcW w:w="2963" w:type="dxa"/>
            <w:shd w:val="clear" w:color="auto" w:fill="auto"/>
          </w:tcPr>
          <w:p w:rsidR="007A2E90" w:rsidRPr="00625221" w:rsidRDefault="007A2E90" w:rsidP="000D6C67">
            <w:pPr>
              <w:spacing w:after="0" w:line="240" w:lineRule="auto"/>
              <w:jc w:val="both"/>
              <w:rPr>
                <w:rFonts w:ascii="Times New Roman" w:eastAsia="Times New Roman" w:hAnsi="Times New Roman" w:cs="Times New Roman"/>
                <w:sz w:val="28"/>
                <w:szCs w:val="28"/>
                <w:lang w:eastAsia="ru-RU"/>
              </w:rPr>
            </w:pPr>
          </w:p>
        </w:tc>
        <w:tc>
          <w:tcPr>
            <w:tcW w:w="2964" w:type="dxa"/>
            <w:shd w:val="clear" w:color="auto" w:fill="auto"/>
          </w:tcPr>
          <w:p w:rsidR="007A2E90" w:rsidRPr="00625221" w:rsidRDefault="007A2E90" w:rsidP="000D6C67">
            <w:pPr>
              <w:spacing w:after="0" w:line="240" w:lineRule="auto"/>
              <w:jc w:val="center"/>
              <w:rPr>
                <w:rFonts w:ascii="Times New Roman" w:eastAsia="Times New Roman" w:hAnsi="Times New Roman" w:cs="Times New Roman"/>
                <w:sz w:val="28"/>
                <w:szCs w:val="28"/>
                <w:lang w:eastAsia="ru-RU"/>
              </w:rPr>
            </w:pPr>
          </w:p>
        </w:tc>
        <w:tc>
          <w:tcPr>
            <w:tcW w:w="2964" w:type="dxa"/>
            <w:shd w:val="clear" w:color="auto" w:fill="auto"/>
          </w:tcPr>
          <w:p w:rsidR="007A2E90" w:rsidRPr="00625221" w:rsidRDefault="007A2E90" w:rsidP="000D6C67">
            <w:pPr>
              <w:spacing w:after="0" w:line="240" w:lineRule="auto"/>
              <w:jc w:val="both"/>
              <w:rPr>
                <w:rFonts w:ascii="Times New Roman" w:eastAsia="Times New Roman" w:hAnsi="Times New Roman" w:cs="Times New Roman"/>
                <w:sz w:val="28"/>
                <w:szCs w:val="28"/>
                <w:lang w:eastAsia="ru-RU"/>
              </w:rPr>
            </w:pPr>
          </w:p>
        </w:tc>
      </w:tr>
      <w:tr w:rsidR="007A2E90" w:rsidRPr="00625221" w:rsidTr="001C0760">
        <w:tc>
          <w:tcPr>
            <w:tcW w:w="2963" w:type="dxa"/>
            <w:shd w:val="clear" w:color="auto" w:fill="auto"/>
          </w:tcPr>
          <w:p w:rsidR="007A2E90" w:rsidRPr="00625221" w:rsidRDefault="008B1B42" w:rsidP="000D6C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06.04.2020</w:t>
            </w:r>
          </w:p>
        </w:tc>
        <w:tc>
          <w:tcPr>
            <w:tcW w:w="2964" w:type="dxa"/>
            <w:shd w:val="clear" w:color="auto" w:fill="auto"/>
          </w:tcPr>
          <w:p w:rsidR="007A2E90" w:rsidRPr="00625221" w:rsidRDefault="007A2E90" w:rsidP="000D6C67">
            <w:pPr>
              <w:spacing w:after="0" w:line="240" w:lineRule="auto"/>
              <w:jc w:val="center"/>
              <w:rPr>
                <w:rFonts w:ascii="Times New Roman" w:eastAsia="Times New Roman" w:hAnsi="Times New Roman" w:cs="Times New Roman"/>
                <w:sz w:val="28"/>
                <w:szCs w:val="28"/>
                <w:lang w:eastAsia="ru-RU"/>
              </w:rPr>
            </w:pPr>
          </w:p>
        </w:tc>
        <w:tc>
          <w:tcPr>
            <w:tcW w:w="2964" w:type="dxa"/>
            <w:shd w:val="clear" w:color="auto" w:fill="auto"/>
          </w:tcPr>
          <w:p w:rsidR="007A2E90" w:rsidRPr="00625221" w:rsidRDefault="004B4FEB" w:rsidP="000D6C6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5221" w:rsidRPr="00625221">
              <w:rPr>
                <w:rFonts w:ascii="Times New Roman" w:eastAsia="Times New Roman" w:hAnsi="Times New Roman" w:cs="Times New Roman"/>
                <w:sz w:val="28"/>
                <w:szCs w:val="28"/>
                <w:lang w:eastAsia="ru-RU"/>
              </w:rPr>
              <w:t>№</w:t>
            </w:r>
            <w:r w:rsidR="00C83F73">
              <w:rPr>
                <w:rFonts w:ascii="Times New Roman" w:eastAsia="Times New Roman" w:hAnsi="Times New Roman" w:cs="Times New Roman"/>
                <w:sz w:val="28"/>
                <w:szCs w:val="28"/>
                <w:lang w:eastAsia="ru-RU"/>
              </w:rPr>
              <w:t xml:space="preserve"> </w:t>
            </w:r>
            <w:r w:rsidR="008B1B42">
              <w:rPr>
                <w:rFonts w:ascii="Times New Roman" w:eastAsia="Times New Roman" w:hAnsi="Times New Roman" w:cs="Times New Roman"/>
                <w:sz w:val="28"/>
                <w:szCs w:val="28"/>
                <w:lang w:eastAsia="ru-RU"/>
              </w:rPr>
              <w:t>157-</w:t>
            </w:r>
            <w:r w:rsidR="00396EEC">
              <w:rPr>
                <w:rFonts w:ascii="Times New Roman" w:eastAsia="Times New Roman" w:hAnsi="Times New Roman" w:cs="Times New Roman"/>
                <w:sz w:val="28"/>
                <w:szCs w:val="28"/>
                <w:lang w:eastAsia="ru-RU"/>
              </w:rPr>
              <w:t>п</w:t>
            </w:r>
          </w:p>
        </w:tc>
      </w:tr>
    </w:tbl>
    <w:p w:rsidR="00625221" w:rsidRPr="00625221" w:rsidRDefault="00625221" w:rsidP="000D6C67">
      <w:pPr>
        <w:spacing w:after="0" w:line="240" w:lineRule="auto"/>
        <w:jc w:val="both"/>
        <w:rPr>
          <w:rFonts w:ascii="Times New Roman" w:hAnsi="Times New Roman" w:cs="Times New Roman"/>
          <w:sz w:val="28"/>
          <w:szCs w:val="28"/>
        </w:rPr>
      </w:pPr>
    </w:p>
    <w:p w:rsidR="008F2C1C" w:rsidRDefault="008F2C1C" w:rsidP="000D6C67">
      <w:pPr>
        <w:pStyle w:val="normal"/>
        <w:pBdr>
          <w:top w:val="nil"/>
          <w:left w:val="nil"/>
          <w:bottom w:val="nil"/>
          <w:right w:val="nil"/>
          <w:between w:val="nil"/>
        </w:pBdr>
        <w:ind w:left="-36" w:right="3400"/>
        <w:rPr>
          <w:color w:val="000000"/>
          <w:sz w:val="28"/>
          <w:szCs w:val="28"/>
        </w:rPr>
      </w:pPr>
      <w:r>
        <w:rPr>
          <w:color w:val="000000"/>
          <w:sz w:val="28"/>
          <w:szCs w:val="28"/>
        </w:rPr>
        <w:t xml:space="preserve">О </w:t>
      </w:r>
      <w:r w:rsidR="00250213">
        <w:rPr>
          <w:color w:val="000000"/>
          <w:sz w:val="28"/>
          <w:szCs w:val="28"/>
        </w:rPr>
        <w:t xml:space="preserve">внесении изменений в постановление администрации Саянского района от 28.03.2020 №145-п «О </w:t>
      </w:r>
      <w:r>
        <w:rPr>
          <w:color w:val="000000"/>
          <w:sz w:val="28"/>
          <w:szCs w:val="28"/>
        </w:rPr>
        <w:t>дополнительных мерах, направленных на предупреждение распространения коронавирусной инфекции, вызванной 2019-nCoV, на территории Саянского района</w:t>
      </w:r>
      <w:r w:rsidR="009B549F">
        <w:rPr>
          <w:color w:val="000000"/>
          <w:sz w:val="28"/>
          <w:szCs w:val="28"/>
        </w:rPr>
        <w:t>»</w:t>
      </w:r>
    </w:p>
    <w:p w:rsidR="00625221" w:rsidRDefault="00625221" w:rsidP="000D6C67">
      <w:pPr>
        <w:spacing w:after="0" w:line="240" w:lineRule="auto"/>
        <w:ind w:firstLine="567"/>
        <w:jc w:val="both"/>
        <w:rPr>
          <w:rFonts w:ascii="Times New Roman" w:hAnsi="Times New Roman" w:cs="Times New Roman"/>
          <w:sz w:val="28"/>
          <w:szCs w:val="28"/>
        </w:rPr>
      </w:pPr>
    </w:p>
    <w:p w:rsidR="009B549F" w:rsidRDefault="009B549F" w:rsidP="000D6C67">
      <w:pPr>
        <w:spacing w:after="0" w:line="240" w:lineRule="auto"/>
        <w:ind w:firstLine="567"/>
        <w:jc w:val="both"/>
        <w:rPr>
          <w:rFonts w:ascii="Times New Roman" w:hAnsi="Times New Roman" w:cs="Times New Roman"/>
          <w:sz w:val="28"/>
          <w:szCs w:val="28"/>
        </w:rPr>
      </w:pPr>
    </w:p>
    <w:p w:rsidR="008F2C1C" w:rsidRPr="00B324D8" w:rsidRDefault="008F2C1C" w:rsidP="000D6C67">
      <w:pPr>
        <w:pStyle w:val="1"/>
        <w:spacing w:before="0" w:beforeAutospacing="0" w:after="0" w:afterAutospacing="0"/>
        <w:ind w:firstLine="708"/>
        <w:contextualSpacing/>
        <w:jc w:val="both"/>
        <w:rPr>
          <w:color w:val="000000"/>
          <w:sz w:val="28"/>
          <w:szCs w:val="28"/>
        </w:rPr>
      </w:pPr>
      <w:r w:rsidRPr="00B324D8">
        <w:rPr>
          <w:b w:val="0"/>
          <w:color w:val="000000"/>
          <w:sz w:val="28"/>
          <w:szCs w:val="28"/>
        </w:rPr>
        <w:t xml:space="preserve">В соответствии с </w:t>
      </w:r>
      <w:r w:rsidR="009B549F" w:rsidRPr="00B324D8">
        <w:rPr>
          <w:b w:val="0"/>
          <w:color w:val="000000"/>
          <w:sz w:val="28"/>
          <w:szCs w:val="28"/>
        </w:rPr>
        <w:t xml:space="preserve">указом Губернатора Красноярского края от 04.04.2020 №81-уг </w:t>
      </w:r>
      <w:r w:rsidR="009B549F" w:rsidRPr="00B324D8">
        <w:rPr>
          <w:b w:val="0"/>
          <w:color w:val="000000"/>
          <w:spacing w:val="2"/>
          <w:sz w:val="28"/>
          <w:szCs w:val="28"/>
        </w:rPr>
        <w:t>«О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w:t>
      </w:r>
      <w:r w:rsidR="009B549F" w:rsidRPr="00B324D8">
        <w:rPr>
          <w:b w:val="0"/>
          <w:color w:val="000000"/>
          <w:sz w:val="28"/>
          <w:szCs w:val="28"/>
        </w:rPr>
        <w:t xml:space="preserve"> </w:t>
      </w:r>
      <w:r w:rsidRPr="00B324D8">
        <w:rPr>
          <w:b w:val="0"/>
          <w:color w:val="000000"/>
          <w:sz w:val="28"/>
          <w:szCs w:val="28"/>
        </w:rPr>
        <w:t>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Указом Президента Российской Федерации от 25.03.2020 № 206 «Об объявлении в Российской Федерации нерабочих дней»,</w:t>
      </w:r>
      <w:r w:rsidR="009B549F" w:rsidRPr="00B324D8">
        <w:rPr>
          <w:b w:val="0"/>
          <w:color w:val="000000"/>
          <w:sz w:val="28"/>
          <w:szCs w:val="28"/>
        </w:rPr>
        <w:t xml:space="preserve"> Указом Президента Российской Федерации от 02.04.2020 № 239 «</w:t>
      </w:r>
      <w:r w:rsidR="009B549F" w:rsidRPr="00B324D8">
        <w:rPr>
          <w:b w:val="0"/>
          <w:color w:val="000000"/>
          <w:spacing w:val="2"/>
          <w:sz w:val="28"/>
          <w:szCs w:val="28"/>
        </w:rPr>
        <w:t>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sidR="009B549F" w:rsidRPr="00B324D8">
        <w:rPr>
          <w:b w:val="0"/>
          <w:color w:val="000000"/>
          <w:sz w:val="28"/>
          <w:szCs w:val="28"/>
        </w:rPr>
        <w:t xml:space="preserve">», </w:t>
      </w:r>
      <w:r w:rsidRPr="00B324D8">
        <w:rPr>
          <w:b w:val="0"/>
          <w:color w:val="000000"/>
          <w:sz w:val="28"/>
          <w:szCs w:val="28"/>
        </w:rPr>
        <w:t>решение</w:t>
      </w:r>
      <w:r w:rsidR="009B549F" w:rsidRPr="00B324D8">
        <w:rPr>
          <w:b w:val="0"/>
          <w:color w:val="000000"/>
          <w:sz w:val="28"/>
          <w:szCs w:val="28"/>
        </w:rPr>
        <w:t>м</w:t>
      </w:r>
      <w:r w:rsidRPr="00B324D8">
        <w:rPr>
          <w:b w:val="0"/>
          <w:color w:val="000000"/>
          <w:sz w:val="28"/>
          <w:szCs w:val="28"/>
        </w:rPr>
        <w:t xml:space="preserve"> Координационного совета при Правительстве Российской Федерации по борьбе</w:t>
      </w:r>
      <w:r w:rsidR="009B549F" w:rsidRPr="00B324D8">
        <w:rPr>
          <w:b w:val="0"/>
          <w:color w:val="000000"/>
          <w:sz w:val="28"/>
          <w:szCs w:val="28"/>
        </w:rPr>
        <w:t xml:space="preserve"> </w:t>
      </w:r>
      <w:r w:rsidRPr="00B324D8">
        <w:rPr>
          <w:b w:val="0"/>
          <w:color w:val="000000"/>
          <w:sz w:val="28"/>
          <w:szCs w:val="28"/>
        </w:rPr>
        <w:t>с распространением новой коронавирусной инфекции на территории Российской Федерации от 25.03.2020, письмо</w:t>
      </w:r>
      <w:r w:rsidR="009B549F" w:rsidRPr="00B324D8">
        <w:rPr>
          <w:b w:val="0"/>
          <w:color w:val="000000"/>
          <w:sz w:val="28"/>
          <w:szCs w:val="28"/>
        </w:rPr>
        <w:t>м</w:t>
      </w:r>
      <w:r w:rsidRPr="00B324D8">
        <w:rPr>
          <w:b w:val="0"/>
          <w:color w:val="000000"/>
          <w:sz w:val="28"/>
          <w:szCs w:val="28"/>
        </w:rPr>
        <w:t xml:space="preserve"> Управления Федеральной службы по надзору в сфере защиты прав потребителей и благополучия человека по Красноярскому краю от 27.03.2020 № 24-00-17/02-3809-202, руководствуясь статьёй 81 Устава Саянского муниципального района, ПОСТАНОВЛЯЮ:</w:t>
      </w:r>
    </w:p>
    <w:p w:rsidR="009B549F" w:rsidRPr="00B324D8" w:rsidRDefault="00B324D8" w:rsidP="000D6C67">
      <w:pPr>
        <w:pStyle w:val="normal"/>
        <w:pBdr>
          <w:top w:val="nil"/>
          <w:left w:val="nil"/>
          <w:bottom w:val="nil"/>
          <w:right w:val="nil"/>
          <w:between w:val="nil"/>
        </w:pBdr>
        <w:ind w:firstLine="709"/>
        <w:contextualSpacing/>
        <w:jc w:val="both"/>
        <w:rPr>
          <w:color w:val="000000"/>
          <w:sz w:val="28"/>
          <w:szCs w:val="28"/>
        </w:rPr>
      </w:pPr>
      <w:r>
        <w:rPr>
          <w:color w:val="000000"/>
          <w:sz w:val="28"/>
          <w:szCs w:val="28"/>
        </w:rPr>
        <w:lastRenderedPageBreak/>
        <w:t xml:space="preserve">1. </w:t>
      </w:r>
      <w:r w:rsidR="009B549F" w:rsidRPr="00B324D8">
        <w:rPr>
          <w:color w:val="000000"/>
          <w:sz w:val="28"/>
          <w:szCs w:val="28"/>
        </w:rPr>
        <w:t>Внести в постановление администрации Саянского района от 28.03.2020 №145-п «О дополнительных мерах, направленных на предупреждение распространения коронавирусной инфекции, вызванной 2019-nCoV, на территории Саянского района» следующие изменения:</w:t>
      </w:r>
    </w:p>
    <w:p w:rsidR="00C633BC" w:rsidRPr="00B324D8" w:rsidRDefault="00B324D8" w:rsidP="000D6C67">
      <w:pPr>
        <w:pStyle w:val="normal"/>
        <w:pBdr>
          <w:top w:val="nil"/>
          <w:left w:val="nil"/>
          <w:bottom w:val="nil"/>
          <w:right w:val="nil"/>
          <w:between w:val="nil"/>
        </w:pBdr>
        <w:ind w:firstLine="708"/>
        <w:contextualSpacing/>
        <w:jc w:val="both"/>
        <w:rPr>
          <w:color w:val="000000"/>
          <w:spacing w:val="2"/>
          <w:sz w:val="28"/>
          <w:szCs w:val="28"/>
        </w:rPr>
      </w:pPr>
      <w:r>
        <w:rPr>
          <w:color w:val="000000"/>
          <w:spacing w:val="2"/>
          <w:sz w:val="28"/>
          <w:szCs w:val="28"/>
        </w:rPr>
        <w:t>1.1.</w:t>
      </w:r>
      <w:r w:rsidR="000260C4" w:rsidRPr="00B324D8">
        <w:rPr>
          <w:color w:val="000000"/>
          <w:spacing w:val="2"/>
          <w:sz w:val="28"/>
          <w:szCs w:val="28"/>
        </w:rPr>
        <w:t>В</w:t>
      </w:r>
      <w:r w:rsidR="00C633BC" w:rsidRPr="00B324D8">
        <w:rPr>
          <w:color w:val="000000"/>
          <w:spacing w:val="2"/>
          <w:sz w:val="28"/>
          <w:szCs w:val="28"/>
        </w:rPr>
        <w:t xml:space="preserve"> преамбуле слова "Указом Президента Российской Федерации от 25.03.2020 № 206 "Об объявлении в Российской Федерации нерабочих дней" заменить словами "Указом Президента Российской Федерации от 25.03.2020 № 206 "Об объявлении в Российской Федерации нерабочих дней",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rsidR="00C633BC" w:rsidRPr="00B324D8" w:rsidRDefault="000260C4" w:rsidP="000D6C67">
      <w:pPr>
        <w:pStyle w:val="normal"/>
        <w:numPr>
          <w:ilvl w:val="1"/>
          <w:numId w:val="15"/>
        </w:numPr>
        <w:pBdr>
          <w:top w:val="nil"/>
          <w:left w:val="nil"/>
          <w:bottom w:val="nil"/>
          <w:right w:val="nil"/>
          <w:between w:val="nil"/>
        </w:pBdr>
        <w:contextualSpacing/>
        <w:jc w:val="both"/>
        <w:rPr>
          <w:color w:val="000000"/>
          <w:sz w:val="28"/>
          <w:szCs w:val="28"/>
        </w:rPr>
      </w:pPr>
      <w:r w:rsidRPr="00B324D8">
        <w:rPr>
          <w:color w:val="000000"/>
          <w:spacing w:val="2"/>
          <w:sz w:val="28"/>
          <w:szCs w:val="28"/>
        </w:rPr>
        <w:t>Д</w:t>
      </w:r>
      <w:r w:rsidR="00C633BC" w:rsidRPr="00B324D8">
        <w:rPr>
          <w:color w:val="000000"/>
          <w:spacing w:val="2"/>
          <w:sz w:val="28"/>
          <w:szCs w:val="28"/>
        </w:rPr>
        <w:t>ополнить пунктом 1.1 следующего содержания:</w:t>
      </w:r>
    </w:p>
    <w:p w:rsidR="00C633BC" w:rsidRPr="00B324D8" w:rsidRDefault="00C633BC" w:rsidP="000D6C67">
      <w:pPr>
        <w:pStyle w:val="a3"/>
        <w:spacing w:before="0" w:beforeAutospacing="0" w:after="0" w:afterAutospacing="0"/>
        <w:contextualSpacing/>
        <w:jc w:val="both"/>
        <w:rPr>
          <w:color w:val="000000"/>
          <w:spacing w:val="2"/>
          <w:sz w:val="28"/>
          <w:szCs w:val="28"/>
        </w:rPr>
      </w:pPr>
      <w:r w:rsidRPr="00B324D8">
        <w:rPr>
          <w:color w:val="000000"/>
          <w:spacing w:val="2"/>
          <w:sz w:val="28"/>
          <w:szCs w:val="28"/>
        </w:rPr>
        <w:t>«1.1. Приостановить с 6 апреля 2020 года по 30 апреля 2020 года включительно посещение обучающимися образовательных организаций, обеспечивающих реализацию образовательных программ начального общего, основного общего, среднего общего, среднего профессионального образования, дополнительных общеобразовательных программ, и обеспечить реализацию указанных образовательных программ с применением электронного обучения и дистанционных образовательных технологий в порядке, определяемом администрацией образовательной организации.</w:t>
      </w:r>
    </w:p>
    <w:p w:rsidR="00C633BC" w:rsidRPr="00B324D8" w:rsidRDefault="00C633BC" w:rsidP="000D6C67">
      <w:pPr>
        <w:pStyle w:val="a3"/>
        <w:spacing w:before="0" w:beforeAutospacing="0" w:after="0" w:afterAutospacing="0"/>
        <w:ind w:firstLine="708"/>
        <w:contextualSpacing/>
        <w:jc w:val="both"/>
        <w:rPr>
          <w:color w:val="000000"/>
          <w:spacing w:val="2"/>
          <w:sz w:val="28"/>
          <w:szCs w:val="28"/>
        </w:rPr>
      </w:pPr>
      <w:r w:rsidRPr="00B324D8">
        <w:rPr>
          <w:color w:val="000000"/>
          <w:spacing w:val="2"/>
          <w:sz w:val="28"/>
          <w:szCs w:val="28"/>
        </w:rPr>
        <w:t>Руководител</w:t>
      </w:r>
      <w:r w:rsidR="00775D7A">
        <w:rPr>
          <w:color w:val="000000"/>
          <w:spacing w:val="2"/>
          <w:sz w:val="28"/>
          <w:szCs w:val="28"/>
        </w:rPr>
        <w:t>я</w:t>
      </w:r>
      <w:r w:rsidRPr="00B324D8">
        <w:rPr>
          <w:color w:val="000000"/>
          <w:spacing w:val="2"/>
          <w:sz w:val="28"/>
          <w:szCs w:val="28"/>
        </w:rPr>
        <w:t xml:space="preserve"> МКУ «Управление образования администрации Саянского района»  (Рябцева Е.В.)</w:t>
      </w:r>
      <w:r w:rsidR="00775D7A">
        <w:rPr>
          <w:color w:val="000000"/>
          <w:spacing w:val="2"/>
          <w:sz w:val="28"/>
          <w:szCs w:val="28"/>
        </w:rPr>
        <w:t xml:space="preserve"> назначить ответственным за</w:t>
      </w:r>
      <w:r w:rsidRPr="00B324D8">
        <w:rPr>
          <w:color w:val="000000"/>
          <w:spacing w:val="2"/>
          <w:sz w:val="28"/>
          <w:szCs w:val="28"/>
        </w:rPr>
        <w:t xml:space="preserve"> обеспеч</w:t>
      </w:r>
      <w:r w:rsidR="00775D7A">
        <w:rPr>
          <w:color w:val="000000"/>
          <w:spacing w:val="2"/>
          <w:sz w:val="28"/>
          <w:szCs w:val="28"/>
        </w:rPr>
        <w:t>ение,</w:t>
      </w:r>
      <w:r w:rsidRPr="00B324D8">
        <w:rPr>
          <w:color w:val="000000"/>
          <w:spacing w:val="2"/>
          <w:sz w:val="28"/>
          <w:szCs w:val="28"/>
        </w:rPr>
        <w:t xml:space="preserve"> с 6 апреля 2020 года по 30 апреля 2020 года включительно</w:t>
      </w:r>
      <w:r w:rsidR="00775D7A">
        <w:rPr>
          <w:color w:val="000000"/>
          <w:spacing w:val="2"/>
          <w:sz w:val="28"/>
          <w:szCs w:val="28"/>
        </w:rPr>
        <w:t>,</w:t>
      </w:r>
      <w:r w:rsidRPr="00B324D8">
        <w:rPr>
          <w:color w:val="000000"/>
          <w:spacing w:val="2"/>
          <w:sz w:val="28"/>
          <w:szCs w:val="28"/>
        </w:rPr>
        <w:t xml:space="preserve"> работ</w:t>
      </w:r>
      <w:r w:rsidR="00775D7A">
        <w:rPr>
          <w:color w:val="000000"/>
          <w:spacing w:val="2"/>
          <w:sz w:val="28"/>
          <w:szCs w:val="28"/>
        </w:rPr>
        <w:t>ы</w:t>
      </w:r>
      <w:r w:rsidRPr="00B324D8">
        <w:rPr>
          <w:color w:val="000000"/>
          <w:spacing w:val="2"/>
          <w:sz w:val="28"/>
          <w:szCs w:val="28"/>
        </w:rPr>
        <w:t xml:space="preserve"> дежурных групп для воспитанников дошкольных образовательных организаций (детских садов), родители (законные представители) которых выполняют трудовые функции в организациях, осуществляющих деятельность в сферах, в отношении которых решениями Президента Российской Федерации или </w:t>
      </w:r>
      <w:r w:rsidR="004B4FEB" w:rsidRPr="00B324D8">
        <w:rPr>
          <w:color w:val="000000"/>
          <w:spacing w:val="2"/>
          <w:sz w:val="28"/>
          <w:szCs w:val="28"/>
        </w:rPr>
        <w:t xml:space="preserve"> указом Губернатора Красноярского</w:t>
      </w:r>
      <w:r w:rsidR="006F4E64">
        <w:rPr>
          <w:color w:val="000000"/>
          <w:spacing w:val="2"/>
          <w:sz w:val="28"/>
          <w:szCs w:val="28"/>
        </w:rPr>
        <w:t xml:space="preserve"> края </w:t>
      </w:r>
      <w:r w:rsidR="004B4FEB" w:rsidRPr="00B324D8">
        <w:rPr>
          <w:color w:val="000000"/>
          <w:spacing w:val="2"/>
          <w:sz w:val="28"/>
          <w:szCs w:val="28"/>
        </w:rPr>
        <w:t xml:space="preserve">от 27.03.2020 №71-уг </w:t>
      </w:r>
      <w:r w:rsidRPr="00B324D8">
        <w:rPr>
          <w:color w:val="000000"/>
          <w:spacing w:val="2"/>
          <w:sz w:val="28"/>
          <w:szCs w:val="28"/>
        </w:rPr>
        <w:t>не были принят</w:t>
      </w:r>
      <w:r w:rsidR="000260C4" w:rsidRPr="00B324D8">
        <w:rPr>
          <w:color w:val="000000"/>
          <w:spacing w:val="2"/>
          <w:sz w:val="28"/>
          <w:szCs w:val="28"/>
        </w:rPr>
        <w:t>ы ограничительные меры.».</w:t>
      </w:r>
    </w:p>
    <w:p w:rsidR="00C633BC" w:rsidRPr="00B324D8" w:rsidRDefault="00B324D8" w:rsidP="000D6C67">
      <w:pPr>
        <w:pStyle w:val="normal"/>
        <w:pBdr>
          <w:top w:val="nil"/>
          <w:left w:val="nil"/>
          <w:bottom w:val="nil"/>
          <w:right w:val="nil"/>
          <w:between w:val="nil"/>
        </w:pBdr>
        <w:ind w:firstLine="708"/>
        <w:contextualSpacing/>
        <w:jc w:val="both"/>
        <w:rPr>
          <w:color w:val="000000"/>
          <w:sz w:val="28"/>
          <w:szCs w:val="28"/>
        </w:rPr>
      </w:pPr>
      <w:r>
        <w:rPr>
          <w:color w:val="000000"/>
          <w:sz w:val="28"/>
          <w:szCs w:val="28"/>
        </w:rPr>
        <w:t xml:space="preserve">1.2. </w:t>
      </w:r>
      <w:r w:rsidR="000260C4" w:rsidRPr="00B324D8">
        <w:rPr>
          <w:color w:val="000000"/>
          <w:sz w:val="28"/>
          <w:szCs w:val="28"/>
        </w:rPr>
        <w:t>В пункте 2:</w:t>
      </w:r>
    </w:p>
    <w:p w:rsidR="000260C4" w:rsidRPr="00B324D8" w:rsidRDefault="00B324D8" w:rsidP="000D6C67">
      <w:pPr>
        <w:pStyle w:val="normal"/>
        <w:pBdr>
          <w:top w:val="nil"/>
          <w:left w:val="nil"/>
          <w:bottom w:val="nil"/>
          <w:right w:val="nil"/>
          <w:between w:val="nil"/>
        </w:pBdr>
        <w:ind w:firstLine="709"/>
        <w:contextualSpacing/>
        <w:jc w:val="both"/>
        <w:rPr>
          <w:color w:val="000000"/>
          <w:spacing w:val="2"/>
          <w:sz w:val="28"/>
          <w:szCs w:val="28"/>
        </w:rPr>
      </w:pPr>
      <w:r>
        <w:rPr>
          <w:color w:val="000000"/>
          <w:spacing w:val="2"/>
          <w:sz w:val="28"/>
          <w:szCs w:val="28"/>
        </w:rPr>
        <w:t>в абзаце первом слова «</w:t>
      </w:r>
      <w:r w:rsidR="000260C4" w:rsidRPr="00B324D8">
        <w:rPr>
          <w:color w:val="000000"/>
          <w:spacing w:val="2"/>
          <w:sz w:val="28"/>
          <w:szCs w:val="28"/>
        </w:rPr>
        <w:t>по 5 апреля 2020 год</w:t>
      </w:r>
      <w:r>
        <w:rPr>
          <w:color w:val="000000"/>
          <w:spacing w:val="2"/>
          <w:sz w:val="28"/>
          <w:szCs w:val="28"/>
        </w:rPr>
        <w:t>»</w:t>
      </w:r>
      <w:r w:rsidR="000260C4" w:rsidRPr="00B324D8">
        <w:rPr>
          <w:color w:val="000000"/>
          <w:spacing w:val="2"/>
          <w:sz w:val="28"/>
          <w:szCs w:val="28"/>
        </w:rPr>
        <w:t xml:space="preserve"> заменить словами </w:t>
      </w:r>
      <w:r>
        <w:rPr>
          <w:color w:val="000000"/>
          <w:spacing w:val="2"/>
          <w:sz w:val="28"/>
          <w:szCs w:val="28"/>
        </w:rPr>
        <w:t>«</w:t>
      </w:r>
      <w:r w:rsidR="000260C4" w:rsidRPr="00B324D8">
        <w:rPr>
          <w:color w:val="000000"/>
          <w:spacing w:val="2"/>
          <w:sz w:val="28"/>
          <w:szCs w:val="28"/>
        </w:rPr>
        <w:t xml:space="preserve">по 30 апреля 2020 года включительно»; </w:t>
      </w:r>
    </w:p>
    <w:p w:rsidR="000260C4" w:rsidRPr="00B324D8" w:rsidRDefault="000260C4"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подпункт 2 изложить в следующей редакции:</w:t>
      </w:r>
    </w:p>
    <w:p w:rsidR="000260C4" w:rsidRPr="00B324D8" w:rsidRDefault="00B324D8" w:rsidP="000D6C67">
      <w:pPr>
        <w:pStyle w:val="a3"/>
        <w:spacing w:before="0" w:beforeAutospacing="0" w:after="0" w:afterAutospacing="0"/>
        <w:ind w:firstLine="709"/>
        <w:contextualSpacing/>
        <w:jc w:val="both"/>
        <w:rPr>
          <w:color w:val="000000"/>
          <w:spacing w:val="2"/>
          <w:sz w:val="28"/>
          <w:szCs w:val="28"/>
        </w:rPr>
      </w:pPr>
      <w:r>
        <w:rPr>
          <w:color w:val="000000"/>
          <w:spacing w:val="2"/>
          <w:sz w:val="28"/>
          <w:szCs w:val="28"/>
        </w:rPr>
        <w:t>«</w:t>
      </w:r>
      <w:r w:rsidR="000260C4" w:rsidRPr="00B324D8">
        <w:rPr>
          <w:color w:val="000000"/>
          <w:spacing w:val="2"/>
          <w:sz w:val="28"/>
          <w:szCs w:val="28"/>
        </w:rPr>
        <w:t xml:space="preserve">2) работу торгово-развлекательных центров, иных объектов розничной торговли, за исключением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аптек и аптечных пунктов, ветеринарных клиник (лечебниц), а также объектов розничной торговли в части реализации продовольственных товаров и (или) </w:t>
      </w:r>
      <w:r w:rsidR="000260C4" w:rsidRPr="00B324D8">
        <w:rPr>
          <w:color w:val="000000"/>
          <w:spacing w:val="2"/>
          <w:sz w:val="28"/>
          <w:szCs w:val="28"/>
        </w:rPr>
        <w:lastRenderedPageBreak/>
        <w:t xml:space="preserve">непродовольственных товаров первой необходимости (санитарно-гигиеническая маска, антисептик для рук, салфетки влажные, салфетки сухие, мыло туалетное, мыло хозяйственное, паста зубная, щетка зубная, бумага туалетная, гигиенические прокладки, стиральный порошок, подгузники детские, спички (коробок), свечи, пеленка для новорожденного, шампунь детский, крем от опрелостей детский, бутылочка для кормления, соска-пустышка, бензин автомобильный, дизельное топливо, сжиженный природный газ, </w:t>
      </w:r>
      <w:proofErr w:type="spellStart"/>
      <w:r w:rsidR="000260C4" w:rsidRPr="00B324D8">
        <w:rPr>
          <w:color w:val="000000"/>
          <w:spacing w:val="2"/>
          <w:sz w:val="28"/>
          <w:szCs w:val="28"/>
        </w:rPr>
        <w:t>зоотовары</w:t>
      </w:r>
      <w:proofErr w:type="spellEnd"/>
      <w:r w:rsidR="000260C4" w:rsidRPr="00B324D8">
        <w:rPr>
          <w:color w:val="000000"/>
          <w:spacing w:val="2"/>
          <w:sz w:val="28"/>
          <w:szCs w:val="28"/>
        </w:rPr>
        <w:t xml:space="preserve"> (включая корма для животных и ветеринарные препараты), похоронные принадлежности, табачная продукция, автозапчасти), продажи товаров дистанционным способом, в том числе с условием доставки. Реализация указанных в настоящем подпункте непродовольственных товаров первой необходимости осуществляется исключительно в объектах розничной торговли, специализирующихся на их продаже;»;</w:t>
      </w:r>
    </w:p>
    <w:p w:rsidR="000260C4" w:rsidRPr="00B324D8" w:rsidRDefault="009301BD" w:rsidP="000D6C67">
      <w:pPr>
        <w:pStyle w:val="normal"/>
        <w:pBdr>
          <w:top w:val="nil"/>
          <w:left w:val="nil"/>
          <w:bottom w:val="nil"/>
          <w:right w:val="nil"/>
          <w:between w:val="nil"/>
        </w:pBdr>
        <w:ind w:firstLine="709"/>
        <w:contextualSpacing/>
        <w:jc w:val="both"/>
        <w:rPr>
          <w:color w:val="000000"/>
          <w:spacing w:val="2"/>
          <w:sz w:val="28"/>
          <w:szCs w:val="28"/>
        </w:rPr>
      </w:pPr>
      <w:r w:rsidRPr="00B324D8">
        <w:rPr>
          <w:color w:val="000000"/>
          <w:spacing w:val="2"/>
          <w:sz w:val="28"/>
          <w:szCs w:val="28"/>
        </w:rPr>
        <w:t>подпункт 8 признать утратившим силу;</w:t>
      </w:r>
    </w:p>
    <w:p w:rsidR="000260C4" w:rsidRPr="00B324D8" w:rsidRDefault="009301BD" w:rsidP="000D6C67">
      <w:pPr>
        <w:pStyle w:val="normal"/>
        <w:pBdr>
          <w:top w:val="nil"/>
          <w:left w:val="nil"/>
          <w:bottom w:val="nil"/>
          <w:right w:val="nil"/>
          <w:between w:val="nil"/>
        </w:pBdr>
        <w:ind w:firstLine="709"/>
        <w:contextualSpacing/>
        <w:jc w:val="both"/>
        <w:rPr>
          <w:color w:val="000000"/>
          <w:spacing w:val="2"/>
          <w:sz w:val="28"/>
          <w:szCs w:val="28"/>
        </w:rPr>
      </w:pPr>
      <w:r w:rsidRPr="00B324D8">
        <w:rPr>
          <w:color w:val="000000"/>
          <w:spacing w:val="2"/>
          <w:sz w:val="28"/>
          <w:szCs w:val="28"/>
        </w:rPr>
        <w:t>дополнить пунктом 2.1 следующего содержания:</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«2.1. Установить, что ограничительные меры, установленные пунктом 2 настоящего постановления, не распространяются на деятельность работодателей и их работников, являющихся:</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1) непрерывно действующими организациями, в том числе:</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 xml:space="preserve">а) в сфере энергетики, теплоснабжения, водоподготовки, </w:t>
      </w:r>
      <w:proofErr w:type="spellStart"/>
      <w:r w:rsidRPr="00B324D8">
        <w:rPr>
          <w:color w:val="000000"/>
          <w:spacing w:val="2"/>
          <w:sz w:val="28"/>
          <w:szCs w:val="28"/>
        </w:rPr>
        <w:t>водоотчистки</w:t>
      </w:r>
      <w:proofErr w:type="spellEnd"/>
      <w:r w:rsidRPr="00B324D8">
        <w:rPr>
          <w:color w:val="000000"/>
          <w:spacing w:val="2"/>
          <w:sz w:val="28"/>
          <w:szCs w:val="28"/>
        </w:rPr>
        <w:t xml:space="preserve"> и водоотведения;</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б) организациями, эксплуатирующими опасные производственные объекты и в отношении которых действует режим постоянного государственного контроля (надзора) в области промышленной безопасности;</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в) организациями, эксплуатирующими гидротехнические сооружения, организациями атомной промышленности;</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г) строительными организациями, приостановка деятельности которых создаст угрозу безопасности, здоровью и жизни людей;</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proofErr w:type="spellStart"/>
      <w:r w:rsidRPr="00B324D8">
        <w:rPr>
          <w:color w:val="000000"/>
          <w:spacing w:val="2"/>
          <w:sz w:val="28"/>
          <w:szCs w:val="28"/>
        </w:rPr>
        <w:t>д</w:t>
      </w:r>
      <w:proofErr w:type="spellEnd"/>
      <w:r w:rsidRPr="00B324D8">
        <w:rPr>
          <w:color w:val="000000"/>
          <w:spacing w:val="2"/>
          <w:sz w:val="28"/>
          <w:szCs w:val="28"/>
        </w:rPr>
        <w:t>) организациями, осуществляющими предоставление гостиничных услуг;</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е) организациями сельскохозяйственной отрасли Красноярского края, в том числе осуществляющими производство сельскохозяйственной продукции всех видов, а также организациями, занятыми на весенних полевых работах;</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2) медицинскими организациями и организациями социального обслуживания;</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3) организациями, осуществляющими доставку аптечных товаров;</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4) организациями, выполняющими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lastRenderedPageBreak/>
        <w:t>5) организациями, осуществляющими неотложные ремонтные и погрузочно-разгрузочные работы;</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6) организациями, предоставляющими финансовые услуги в части неотложных функций (в первую очередь услуги по расчетам и платежам);</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 xml:space="preserve">7) организациями, выполняющими неотложные работы в условиях чрезвычайных обстоятельств, в иных случаях, ставящих под угрозу жизнь и нормальные жизненные условия населения, в том числе организациями, выпускающими средства индивидуальной защиты, дезинфицирующие средства, лекарственные средства, медицинские изделия, </w:t>
      </w:r>
      <w:proofErr w:type="spellStart"/>
      <w:r w:rsidRPr="00B324D8">
        <w:rPr>
          <w:color w:val="000000"/>
          <w:spacing w:val="2"/>
          <w:sz w:val="28"/>
          <w:szCs w:val="28"/>
        </w:rPr>
        <w:t>теплотелевизионные</w:t>
      </w:r>
      <w:proofErr w:type="spellEnd"/>
      <w:r w:rsidRPr="00B324D8">
        <w:rPr>
          <w:color w:val="000000"/>
          <w:spacing w:val="2"/>
          <w:sz w:val="28"/>
          <w:szCs w:val="28"/>
        </w:rPr>
        <w:t xml:space="preserve"> регистраторы, бесконтактные термометры и установки обеззараживания воздуха, а также организациями, выпускающими материалы, сырье и комплектующие изделия, необходимые для их производства;</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8) организациями в сфере обращения с отходами производства и потребления;</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9) организациями, осуществляющими жилищно-коммунальное обслуживание населения, включая организации, выполняющие работу по эксплуатации и обслуживанию общего имущества многоквартирных домов, в том числе по обслуживанию лифтов и подъемных платформ для инвалидов, выполнению работ по аварийно-диспетчерскому обслуживанию, организации, обеспечивающие доставку твердого топлива;</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10) организациями, обеспечивающими производство и (или) доставку продовольственных товаров и (или) непродовольственных товаров первой необходимости, в том числе выпускающими материалы, ингредиенты, сырье и комплектующие, необходимые для их производства;</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11) организациями системы нефтепродуктообеспечения, нефтеперерабатывающими организациями, организациями металлургического производства;</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 xml:space="preserve">12) </w:t>
      </w:r>
      <w:proofErr w:type="spellStart"/>
      <w:r w:rsidRPr="00B324D8">
        <w:rPr>
          <w:color w:val="000000"/>
          <w:spacing w:val="2"/>
          <w:sz w:val="28"/>
          <w:szCs w:val="28"/>
        </w:rPr>
        <w:t>микрофинансовыми</w:t>
      </w:r>
      <w:proofErr w:type="spellEnd"/>
      <w:r w:rsidRPr="00B324D8">
        <w:rPr>
          <w:color w:val="000000"/>
          <w:spacing w:val="2"/>
          <w:sz w:val="28"/>
          <w:szCs w:val="28"/>
        </w:rPr>
        <w:t xml:space="preserve"> организациями, являющимися субъектами поддержки инфраструктуры малого и среднего предпринимательства;</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13) организациями, осуществляющими транспортное обслуживание населения;</w:t>
      </w:r>
    </w:p>
    <w:p w:rsidR="009301BD" w:rsidRPr="00775D7A"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 xml:space="preserve">14) организациями строительной отрасли </w:t>
      </w:r>
      <w:r w:rsidRPr="00775D7A">
        <w:rPr>
          <w:color w:val="000000"/>
          <w:spacing w:val="2"/>
          <w:sz w:val="28"/>
          <w:szCs w:val="28"/>
        </w:rPr>
        <w:t>края,</w:t>
      </w:r>
      <w:r w:rsidRPr="00B324D8">
        <w:rPr>
          <w:color w:val="000000"/>
          <w:spacing w:val="2"/>
          <w:sz w:val="28"/>
          <w:szCs w:val="28"/>
        </w:rPr>
        <w:t xml:space="preserve"> осуществляющими строительство объектов государственной собственности</w:t>
      </w:r>
      <w:r w:rsidRPr="00775D7A">
        <w:rPr>
          <w:color w:val="000000"/>
          <w:spacing w:val="2"/>
          <w:sz w:val="28"/>
          <w:szCs w:val="28"/>
        </w:rPr>
        <w:t xml:space="preserve"> края</w:t>
      </w:r>
      <w:r w:rsidRPr="00B324D8">
        <w:rPr>
          <w:color w:val="000000"/>
          <w:spacing w:val="2"/>
          <w:sz w:val="28"/>
          <w:szCs w:val="28"/>
        </w:rPr>
        <w:t xml:space="preserve"> в соответствии с перечнем строек и объектов и мероприятиями государственных программ Красноярского края, а также осуществляющими строительство жилья и капитальный ремонт </w:t>
      </w:r>
      <w:r w:rsidRPr="00775D7A">
        <w:rPr>
          <w:color w:val="000000"/>
          <w:spacing w:val="2"/>
          <w:sz w:val="28"/>
          <w:szCs w:val="28"/>
        </w:rPr>
        <w:t>многоквартирных домов;</w:t>
      </w:r>
    </w:p>
    <w:p w:rsidR="009301BD" w:rsidRPr="00775D7A" w:rsidRDefault="009301BD" w:rsidP="000D6C67">
      <w:pPr>
        <w:pStyle w:val="a3"/>
        <w:spacing w:before="0" w:beforeAutospacing="0" w:after="0" w:afterAutospacing="0"/>
        <w:ind w:firstLine="709"/>
        <w:contextualSpacing/>
        <w:jc w:val="both"/>
        <w:rPr>
          <w:color w:val="000000"/>
          <w:spacing w:val="2"/>
          <w:sz w:val="28"/>
          <w:szCs w:val="28"/>
        </w:rPr>
      </w:pPr>
      <w:r w:rsidRPr="00775D7A">
        <w:rPr>
          <w:color w:val="000000"/>
          <w:spacing w:val="2"/>
          <w:sz w:val="28"/>
          <w:szCs w:val="28"/>
        </w:rPr>
        <w:t>15) организациями дорожной отрасли Красноярского края;</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 xml:space="preserve">16) организациями, осуществляющими деятельность в сферах лесозаготовки и лесопереработки на территории </w:t>
      </w:r>
      <w:r w:rsidRPr="00775D7A">
        <w:rPr>
          <w:color w:val="000000"/>
          <w:spacing w:val="2"/>
          <w:sz w:val="28"/>
          <w:szCs w:val="28"/>
        </w:rPr>
        <w:t>Красноярского края;</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lastRenderedPageBreak/>
        <w:t>17) организациями, оказывающими услуги по дезинфекции помещений и общественных пространств в целях предотвращения распространения новой коронавирусной инфекции, вызванной 2019-nCoV;</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18) организациями в сфере информационных технологий и связи, включая почтовую связь;</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19) организациями, осуществляющими производство и издание печатных и электронных средств массовой информации;</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20) организациями, оказывающими услуги по организации похорон и предоставлению связанных с ними услуг;</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21) иными организациями, определяемыми Правительством Красноярского края с учетом социально-экономической обстановки на территории Красноярского края.»;</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дополнить пунктом 2.2 следующего содержания:</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 xml:space="preserve">«2.2. Установить, что действие настоящего постановления не распространяется на организации, указанные в пункте 5 Указа Президента Российской Федерации от 02.04.2020 № 239 </w:t>
      </w:r>
      <w:r w:rsidR="00527AAC">
        <w:rPr>
          <w:color w:val="000000"/>
          <w:spacing w:val="2"/>
          <w:sz w:val="28"/>
          <w:szCs w:val="28"/>
        </w:rPr>
        <w:t>«</w:t>
      </w:r>
      <w:r w:rsidRPr="00B324D8">
        <w:rPr>
          <w:color w:val="000000"/>
          <w:spacing w:val="2"/>
          <w:sz w:val="28"/>
          <w:szCs w:val="28"/>
        </w:rPr>
        <w:t>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дополнить пунктом 2.3 следующего содержания:</w:t>
      </w:r>
    </w:p>
    <w:p w:rsidR="009301BD" w:rsidRPr="00B324D8" w:rsidRDefault="004B4FEB"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w:t>
      </w:r>
      <w:r w:rsidR="009301BD" w:rsidRPr="00B324D8">
        <w:rPr>
          <w:color w:val="000000"/>
          <w:spacing w:val="2"/>
          <w:sz w:val="28"/>
          <w:szCs w:val="28"/>
        </w:rPr>
        <w:t xml:space="preserve">2.3. Установить, что ограничительные меры, установленные пунктом 2 настоящего </w:t>
      </w:r>
      <w:r w:rsidRPr="00B324D8">
        <w:rPr>
          <w:color w:val="000000"/>
          <w:spacing w:val="2"/>
          <w:sz w:val="28"/>
          <w:szCs w:val="28"/>
        </w:rPr>
        <w:t>постановления</w:t>
      </w:r>
      <w:r w:rsidR="009301BD" w:rsidRPr="00B324D8">
        <w:rPr>
          <w:color w:val="000000"/>
          <w:spacing w:val="2"/>
          <w:sz w:val="28"/>
          <w:szCs w:val="28"/>
        </w:rPr>
        <w:t>, не распространяются на деятельность нотариусов, осуществляющих совершение нотариальных действий экстренного и неотложного характера.</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Перечень нотариальных действий экстренного и неотложного характера и нотариусов, осуществляющих их совершение, устанавливается Нотариальной палатой Красноярского края.</w:t>
      </w:r>
      <w:r w:rsidR="004B4FEB" w:rsidRPr="00B324D8">
        <w:rPr>
          <w:color w:val="000000"/>
          <w:spacing w:val="2"/>
          <w:sz w:val="28"/>
          <w:szCs w:val="28"/>
        </w:rPr>
        <w:t>»</w:t>
      </w:r>
      <w:r w:rsidRPr="00B324D8">
        <w:rPr>
          <w:color w:val="000000"/>
          <w:spacing w:val="2"/>
          <w:sz w:val="28"/>
          <w:szCs w:val="28"/>
        </w:rPr>
        <w:t>;</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дополнить пунктом 2.4 следующего содержания:</w:t>
      </w:r>
    </w:p>
    <w:p w:rsidR="009301BD" w:rsidRPr="00B324D8" w:rsidRDefault="004B4FEB"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w:t>
      </w:r>
      <w:r w:rsidR="009301BD" w:rsidRPr="00B324D8">
        <w:rPr>
          <w:color w:val="000000"/>
          <w:spacing w:val="2"/>
          <w:sz w:val="28"/>
          <w:szCs w:val="28"/>
        </w:rPr>
        <w:t xml:space="preserve">2.4. Обязать работодателей, осуществляющих деятельность в сферах, в отношении которых решениями Президента Российской Федерации или </w:t>
      </w:r>
      <w:r w:rsidRPr="00B324D8">
        <w:rPr>
          <w:color w:val="000000"/>
          <w:spacing w:val="2"/>
          <w:sz w:val="28"/>
          <w:szCs w:val="28"/>
        </w:rPr>
        <w:t>указом Губернатора Красноярского края</w:t>
      </w:r>
      <w:r w:rsidR="009301BD" w:rsidRPr="00B324D8">
        <w:rPr>
          <w:color w:val="000000"/>
          <w:spacing w:val="2"/>
          <w:sz w:val="28"/>
          <w:szCs w:val="28"/>
        </w:rPr>
        <w:t xml:space="preserve"> </w:t>
      </w:r>
      <w:r w:rsidRPr="00B324D8">
        <w:rPr>
          <w:color w:val="000000"/>
          <w:spacing w:val="2"/>
          <w:sz w:val="28"/>
          <w:szCs w:val="28"/>
        </w:rPr>
        <w:t xml:space="preserve">от 27.03.2020 №71-уг </w:t>
      </w:r>
      <w:r w:rsidR="009301BD" w:rsidRPr="00B324D8">
        <w:rPr>
          <w:color w:val="000000"/>
          <w:spacing w:val="2"/>
          <w:sz w:val="28"/>
          <w:szCs w:val="28"/>
        </w:rPr>
        <w:t>не был установлен запрет на их посещение гражданами, обеспечить принятие решений об установлении перечня работников (исполнителей по гражданско-правовым договорам):</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1)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2) подлежащих переводу на дистанционный режим работы;</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3) в отношении которых соответствующим решением Президента Российской Федерации установлены нерабочие дни с сохранением заработной платы.</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lastRenderedPageBreak/>
        <w:t xml:space="preserve">Решения работодателей об установлении перечня работников (исполнителей по гражданско-правовым договорам), указанных в подпункте 1 настоящего пункта, в течение 3 дней с момента их принятия направляются в </w:t>
      </w:r>
      <w:r w:rsidR="004B4FEB" w:rsidRPr="00B324D8">
        <w:rPr>
          <w:color w:val="000000"/>
          <w:spacing w:val="2"/>
          <w:sz w:val="28"/>
          <w:szCs w:val="28"/>
        </w:rPr>
        <w:t>администрацию Саянского края</w:t>
      </w:r>
      <w:r w:rsidRPr="00B324D8">
        <w:rPr>
          <w:color w:val="000000"/>
          <w:spacing w:val="2"/>
          <w:sz w:val="28"/>
          <w:szCs w:val="28"/>
        </w:rPr>
        <w:t xml:space="preserve"> Красноярского края </w:t>
      </w:r>
      <w:r w:rsidR="00775D7A">
        <w:rPr>
          <w:color w:val="000000"/>
          <w:spacing w:val="2"/>
          <w:sz w:val="28"/>
          <w:szCs w:val="28"/>
        </w:rPr>
        <w:t xml:space="preserve">(Отдел экономики, охраны труда и муниципального заказа) и </w:t>
      </w:r>
      <w:r w:rsidRPr="00B324D8">
        <w:rPr>
          <w:color w:val="000000"/>
          <w:spacing w:val="2"/>
          <w:sz w:val="28"/>
          <w:szCs w:val="28"/>
        </w:rPr>
        <w:t>по месту выполнения указанными работниками трудовых функций (работ по гражданско-правовым договорам).</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Обязать работодателей, указанных в настоящем пункте, обеспечить выполнение превентивных мер, направленных на предупреждение распространения коронавирусной инфекции, вызванной 2019-nCoV, утверждаемых Правительством Красноярского края.</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Обязать работников (исполнителей по гражданско-правовым договорам), указанных в подпункте 1 настоящего пункта, обеспечить соблюдение требований, установленных постановлением Правительства Красноярского края от 01.04.2020 № 188-п "Об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(2019-nCoV) на территории Красноярского края</w:t>
      </w:r>
      <w:r w:rsidR="004B4FEB" w:rsidRPr="00B324D8">
        <w:rPr>
          <w:color w:val="000000"/>
          <w:spacing w:val="2"/>
          <w:sz w:val="28"/>
          <w:szCs w:val="28"/>
        </w:rPr>
        <w:t>»</w:t>
      </w:r>
      <w:r w:rsidRPr="00B324D8">
        <w:rPr>
          <w:color w:val="000000"/>
          <w:spacing w:val="2"/>
          <w:sz w:val="28"/>
          <w:szCs w:val="28"/>
        </w:rPr>
        <w:t>.</w:t>
      </w:r>
      <w:r w:rsidR="004B4FEB" w:rsidRPr="00B324D8">
        <w:rPr>
          <w:color w:val="000000"/>
          <w:spacing w:val="2"/>
          <w:sz w:val="28"/>
          <w:szCs w:val="28"/>
        </w:rPr>
        <w:t>»</w:t>
      </w:r>
      <w:r w:rsidRPr="00B324D8">
        <w:rPr>
          <w:color w:val="000000"/>
          <w:spacing w:val="2"/>
          <w:sz w:val="28"/>
          <w:szCs w:val="28"/>
        </w:rPr>
        <w:t>;</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дополнить пунктом 2.5 следующего содержания:</w:t>
      </w:r>
    </w:p>
    <w:p w:rsidR="009301BD" w:rsidRPr="00B324D8" w:rsidRDefault="004B4FEB"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w:t>
      </w:r>
      <w:r w:rsidR="009301BD" w:rsidRPr="00B324D8">
        <w:rPr>
          <w:color w:val="000000"/>
          <w:spacing w:val="2"/>
          <w:sz w:val="28"/>
          <w:szCs w:val="28"/>
        </w:rPr>
        <w:t>2.5. Установить, что хозяйствующие субъекты, в отношении деятельности которых установлены ограничительные меры в соответствии с решениями Президента Российской Федерации или указом</w:t>
      </w:r>
      <w:r w:rsidRPr="00B324D8">
        <w:rPr>
          <w:color w:val="000000"/>
          <w:spacing w:val="2"/>
          <w:sz w:val="28"/>
          <w:szCs w:val="28"/>
        </w:rPr>
        <w:t xml:space="preserve"> Губернатора от 27.03.2020 №71-уг</w:t>
      </w:r>
      <w:r w:rsidR="009301BD" w:rsidRPr="00B324D8">
        <w:rPr>
          <w:color w:val="000000"/>
          <w:spacing w:val="2"/>
          <w:sz w:val="28"/>
          <w:szCs w:val="28"/>
        </w:rPr>
        <w:t>, вправе принять решения об установлении перечня работников (исполнителей по гражданско-правовым договорам), осуществляющих функции охраны объектов недвижимого имущества, а также мероприятия по поддержанию систем жизнеобеспечения объектов таких хозяйствующих субъектов.</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 xml:space="preserve">Решения хозяйствующих субъектов об установлении перечня работников (исполнителей по гражданско-правовым договорам), указанных в абзаце первом настоящего пункта, в течение 3 дней с момента их принятия направляются в </w:t>
      </w:r>
      <w:r w:rsidR="004B4FEB" w:rsidRPr="00B324D8">
        <w:rPr>
          <w:color w:val="000000"/>
          <w:spacing w:val="2"/>
          <w:sz w:val="28"/>
          <w:szCs w:val="28"/>
        </w:rPr>
        <w:t>администрацию Саянского района</w:t>
      </w:r>
      <w:r w:rsidRPr="00B324D8">
        <w:rPr>
          <w:color w:val="000000"/>
          <w:spacing w:val="2"/>
          <w:sz w:val="28"/>
          <w:szCs w:val="28"/>
        </w:rPr>
        <w:t xml:space="preserve"> Красноярского края</w:t>
      </w:r>
      <w:r w:rsidR="00775D7A">
        <w:rPr>
          <w:color w:val="000000"/>
          <w:spacing w:val="2"/>
          <w:sz w:val="28"/>
          <w:szCs w:val="28"/>
        </w:rPr>
        <w:t xml:space="preserve"> (Отдел экономики, охраны труда и муниципального заказа)</w:t>
      </w:r>
      <w:r w:rsidRPr="00B324D8">
        <w:rPr>
          <w:color w:val="000000"/>
          <w:spacing w:val="2"/>
          <w:sz w:val="28"/>
          <w:szCs w:val="28"/>
        </w:rPr>
        <w:t xml:space="preserve"> по месту выполнения указанными работниками (исполнителями) соответствующих функций и мероприятий.</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 xml:space="preserve">Обязать работников (исполнителей по гражданско-правовым договорам), указанных в абзаце первом настоящего пункта, обеспечить соблюдение требований, установленных постановлением Правительства Красноярского края от 01.04.2020 № 188-п "Об утверждении Порядка установления и соблюдения предписаний и ограничений гражданами режима самоизоляции в период </w:t>
      </w:r>
      <w:r w:rsidRPr="00B324D8">
        <w:rPr>
          <w:color w:val="000000"/>
          <w:spacing w:val="2"/>
          <w:sz w:val="28"/>
          <w:szCs w:val="28"/>
        </w:rPr>
        <w:lastRenderedPageBreak/>
        <w:t>распространения коронавирусной инфекции (2019-nCoV) на территории Красноярск</w:t>
      </w:r>
      <w:r w:rsidR="004B4FEB" w:rsidRPr="00B324D8">
        <w:rPr>
          <w:color w:val="000000"/>
          <w:spacing w:val="2"/>
          <w:sz w:val="28"/>
          <w:szCs w:val="28"/>
        </w:rPr>
        <w:t>ого края».»</w:t>
      </w:r>
      <w:r w:rsidRPr="00B324D8">
        <w:rPr>
          <w:color w:val="000000"/>
          <w:spacing w:val="2"/>
          <w:sz w:val="28"/>
          <w:szCs w:val="28"/>
        </w:rPr>
        <w:t>;</w:t>
      </w:r>
    </w:p>
    <w:p w:rsidR="009301BD" w:rsidRPr="00B324D8" w:rsidRDefault="009301BD"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дополнить пунктом 3.1 следующего содержания:</w:t>
      </w:r>
    </w:p>
    <w:p w:rsidR="009301BD" w:rsidRPr="00B324D8" w:rsidRDefault="004B4FEB" w:rsidP="000D6C67">
      <w:pPr>
        <w:pStyle w:val="a3"/>
        <w:spacing w:before="0" w:beforeAutospacing="0" w:after="0" w:afterAutospacing="0"/>
        <w:ind w:firstLine="709"/>
        <w:contextualSpacing/>
        <w:jc w:val="both"/>
        <w:rPr>
          <w:color w:val="000000"/>
          <w:spacing w:val="2"/>
          <w:sz w:val="28"/>
          <w:szCs w:val="28"/>
        </w:rPr>
      </w:pPr>
      <w:r w:rsidRPr="00B324D8">
        <w:rPr>
          <w:color w:val="000000"/>
          <w:spacing w:val="2"/>
          <w:sz w:val="28"/>
          <w:szCs w:val="28"/>
        </w:rPr>
        <w:t>«3.1</w:t>
      </w:r>
      <w:r w:rsidR="009301BD" w:rsidRPr="00B324D8">
        <w:rPr>
          <w:color w:val="000000"/>
          <w:spacing w:val="2"/>
          <w:sz w:val="28"/>
          <w:szCs w:val="28"/>
        </w:rPr>
        <w:t xml:space="preserve">. Рекомендовать гражданам, прибывающим с территории иных субъектов Российской Федерации со сложной эпидемиологической обстановкой, в течение 14 дней с даты прибытия в </w:t>
      </w:r>
      <w:r w:rsidRPr="00B324D8">
        <w:rPr>
          <w:color w:val="000000"/>
          <w:spacing w:val="2"/>
          <w:sz w:val="28"/>
          <w:szCs w:val="28"/>
        </w:rPr>
        <w:t xml:space="preserve">Саянский район </w:t>
      </w:r>
      <w:r w:rsidR="009301BD" w:rsidRPr="00B324D8">
        <w:rPr>
          <w:color w:val="000000"/>
          <w:spacing w:val="2"/>
          <w:sz w:val="28"/>
          <w:szCs w:val="28"/>
        </w:rPr>
        <w:t>Красноярск</w:t>
      </w:r>
      <w:r w:rsidRPr="00B324D8">
        <w:rPr>
          <w:color w:val="000000"/>
          <w:spacing w:val="2"/>
          <w:sz w:val="28"/>
          <w:szCs w:val="28"/>
        </w:rPr>
        <w:t>ого</w:t>
      </w:r>
      <w:r w:rsidR="009301BD" w:rsidRPr="00B324D8">
        <w:rPr>
          <w:color w:val="000000"/>
          <w:spacing w:val="2"/>
          <w:sz w:val="28"/>
          <w:szCs w:val="28"/>
        </w:rPr>
        <w:t xml:space="preserve"> кра</w:t>
      </w:r>
      <w:r w:rsidRPr="00B324D8">
        <w:rPr>
          <w:color w:val="000000"/>
          <w:spacing w:val="2"/>
          <w:sz w:val="28"/>
          <w:szCs w:val="28"/>
        </w:rPr>
        <w:t>я</w:t>
      </w:r>
      <w:r w:rsidR="00B324D8">
        <w:rPr>
          <w:color w:val="000000"/>
          <w:spacing w:val="2"/>
          <w:sz w:val="28"/>
          <w:szCs w:val="28"/>
        </w:rPr>
        <w:t xml:space="preserve"> соблюдать режим «самоизоляции»</w:t>
      </w:r>
      <w:r w:rsidR="009301BD" w:rsidRPr="00B324D8">
        <w:rPr>
          <w:color w:val="000000"/>
          <w:spacing w:val="2"/>
          <w:sz w:val="28"/>
          <w:szCs w:val="28"/>
        </w:rPr>
        <w:t xml:space="preserve"> по месту жительства (месту пребывания), не покидая место изоляции (кварти</w:t>
      </w:r>
      <w:r w:rsidR="00B324D8">
        <w:rPr>
          <w:color w:val="000000"/>
          <w:spacing w:val="2"/>
          <w:sz w:val="28"/>
          <w:szCs w:val="28"/>
        </w:rPr>
        <w:t>ру, дом, иное жилое помещение).»</w:t>
      </w:r>
      <w:r w:rsidR="009301BD" w:rsidRPr="00B324D8">
        <w:rPr>
          <w:color w:val="000000"/>
          <w:spacing w:val="2"/>
          <w:sz w:val="28"/>
          <w:szCs w:val="28"/>
        </w:rPr>
        <w:t>.</w:t>
      </w:r>
    </w:p>
    <w:p w:rsidR="00342F32" w:rsidRPr="00B324D8" w:rsidRDefault="004B4FEB" w:rsidP="000D6C67">
      <w:pPr>
        <w:spacing w:after="0" w:line="240" w:lineRule="auto"/>
        <w:ind w:firstLine="709"/>
        <w:contextualSpacing/>
        <w:jc w:val="both"/>
        <w:rPr>
          <w:rFonts w:ascii="Times New Roman" w:hAnsi="Times New Roman" w:cs="Times New Roman"/>
          <w:sz w:val="28"/>
          <w:szCs w:val="28"/>
        </w:rPr>
      </w:pPr>
      <w:r w:rsidRPr="00B324D8">
        <w:rPr>
          <w:rFonts w:ascii="Times New Roman" w:hAnsi="Times New Roman" w:cs="Times New Roman"/>
          <w:sz w:val="28"/>
          <w:szCs w:val="28"/>
        </w:rPr>
        <w:t>2</w:t>
      </w:r>
      <w:r w:rsidR="00B86DA2" w:rsidRPr="00B324D8">
        <w:rPr>
          <w:rFonts w:ascii="Times New Roman" w:hAnsi="Times New Roman" w:cs="Times New Roman"/>
          <w:sz w:val="28"/>
          <w:szCs w:val="28"/>
        </w:rPr>
        <w:t xml:space="preserve">. </w:t>
      </w:r>
      <w:r w:rsidR="00342F32" w:rsidRPr="00B324D8">
        <w:rPr>
          <w:rFonts w:ascii="Times New Roman" w:hAnsi="Times New Roman" w:cs="Times New Roman"/>
          <w:sz w:val="28"/>
          <w:szCs w:val="28"/>
        </w:rPr>
        <w:t xml:space="preserve">Настоящее постановление вступает в силу со дня его подписания, подлежит размещению на официальном сайте Саянского района </w:t>
      </w:r>
      <w:r w:rsidR="00342F32" w:rsidRPr="00B324D8">
        <w:rPr>
          <w:rFonts w:ascii="Times New Roman" w:hAnsi="Times New Roman" w:cs="Times New Roman"/>
          <w:sz w:val="28"/>
          <w:szCs w:val="28"/>
          <w:lang w:val="en-US"/>
        </w:rPr>
        <w:t>www</w:t>
      </w:r>
      <w:r w:rsidR="00342F32" w:rsidRPr="00B324D8">
        <w:rPr>
          <w:rFonts w:ascii="Times New Roman" w:hAnsi="Times New Roman" w:cs="Times New Roman"/>
          <w:sz w:val="28"/>
          <w:szCs w:val="28"/>
        </w:rPr>
        <w:t>.</w:t>
      </w:r>
      <w:r w:rsidR="00342F32" w:rsidRPr="00B324D8">
        <w:rPr>
          <w:rFonts w:ascii="Times New Roman" w:hAnsi="Times New Roman" w:cs="Times New Roman"/>
          <w:sz w:val="28"/>
          <w:szCs w:val="28"/>
          <w:lang w:val="en-US"/>
        </w:rPr>
        <w:t>adm</w:t>
      </w:r>
      <w:r w:rsidR="00342F32" w:rsidRPr="00B324D8">
        <w:rPr>
          <w:rFonts w:ascii="Times New Roman" w:hAnsi="Times New Roman" w:cs="Times New Roman"/>
          <w:sz w:val="28"/>
          <w:szCs w:val="28"/>
        </w:rPr>
        <w:t>-</w:t>
      </w:r>
      <w:r w:rsidR="00342F32" w:rsidRPr="00B324D8">
        <w:rPr>
          <w:rFonts w:ascii="Times New Roman" w:hAnsi="Times New Roman" w:cs="Times New Roman"/>
          <w:sz w:val="28"/>
          <w:szCs w:val="28"/>
          <w:lang w:val="en-US"/>
        </w:rPr>
        <w:t>sayany</w:t>
      </w:r>
      <w:r w:rsidR="00342F32" w:rsidRPr="00B324D8">
        <w:rPr>
          <w:rFonts w:ascii="Times New Roman" w:hAnsi="Times New Roman" w:cs="Times New Roman"/>
          <w:sz w:val="28"/>
          <w:szCs w:val="28"/>
        </w:rPr>
        <w:t>.</w:t>
      </w:r>
      <w:r w:rsidR="00342F32" w:rsidRPr="00B324D8">
        <w:rPr>
          <w:rFonts w:ascii="Times New Roman" w:hAnsi="Times New Roman" w:cs="Times New Roman"/>
          <w:sz w:val="28"/>
          <w:szCs w:val="28"/>
          <w:lang w:val="en-US"/>
        </w:rPr>
        <w:t>ru</w:t>
      </w:r>
      <w:r w:rsidR="00342F32" w:rsidRPr="00B324D8">
        <w:rPr>
          <w:rFonts w:ascii="Times New Roman" w:hAnsi="Times New Roman" w:cs="Times New Roman"/>
          <w:sz w:val="28"/>
          <w:szCs w:val="28"/>
        </w:rPr>
        <w:t xml:space="preserve"> и опубликованию в общественно-политической газете Саянского района «Присаянье».</w:t>
      </w:r>
    </w:p>
    <w:p w:rsidR="00342F32" w:rsidRPr="00B324D8" w:rsidRDefault="004B4FEB" w:rsidP="000D6C67">
      <w:pPr>
        <w:spacing w:after="0" w:line="240" w:lineRule="auto"/>
        <w:ind w:firstLine="709"/>
        <w:contextualSpacing/>
        <w:jc w:val="both"/>
        <w:rPr>
          <w:rFonts w:ascii="Times New Roman" w:hAnsi="Times New Roman" w:cs="Times New Roman"/>
          <w:sz w:val="28"/>
          <w:szCs w:val="28"/>
        </w:rPr>
      </w:pPr>
      <w:r w:rsidRPr="00B324D8">
        <w:rPr>
          <w:rFonts w:ascii="Times New Roman" w:hAnsi="Times New Roman" w:cs="Times New Roman"/>
          <w:sz w:val="28"/>
          <w:szCs w:val="28"/>
        </w:rPr>
        <w:t>3</w:t>
      </w:r>
      <w:r w:rsidR="00B86DA2" w:rsidRPr="00B324D8">
        <w:rPr>
          <w:rFonts w:ascii="Times New Roman" w:hAnsi="Times New Roman" w:cs="Times New Roman"/>
          <w:sz w:val="28"/>
          <w:szCs w:val="28"/>
        </w:rPr>
        <w:t>.</w:t>
      </w:r>
      <w:r w:rsidR="00342F32" w:rsidRPr="00B324D8">
        <w:rPr>
          <w:rFonts w:ascii="Times New Roman" w:hAnsi="Times New Roman" w:cs="Times New Roman"/>
          <w:sz w:val="28"/>
          <w:szCs w:val="28"/>
        </w:rPr>
        <w:t xml:space="preserve"> Контроль за исполнением настоящего постановления оставляю за собой.</w:t>
      </w:r>
    </w:p>
    <w:p w:rsidR="00625221" w:rsidRPr="00B324D8" w:rsidRDefault="00625221" w:rsidP="000D6C67">
      <w:pPr>
        <w:pStyle w:val="ConsPlusTitle"/>
        <w:widowControl/>
        <w:ind w:firstLine="709"/>
        <w:contextualSpacing/>
        <w:jc w:val="both"/>
        <w:rPr>
          <w:rFonts w:ascii="Times New Roman" w:hAnsi="Times New Roman" w:cs="Times New Roman"/>
          <w:b w:val="0"/>
          <w:bCs w:val="0"/>
          <w:sz w:val="28"/>
          <w:szCs w:val="28"/>
        </w:rPr>
      </w:pPr>
    </w:p>
    <w:p w:rsidR="00625221" w:rsidRPr="00B324D8" w:rsidRDefault="00625221" w:rsidP="000D6C67">
      <w:pPr>
        <w:pStyle w:val="ConsPlusTitle"/>
        <w:widowControl/>
        <w:contextualSpacing/>
        <w:jc w:val="both"/>
        <w:rPr>
          <w:rFonts w:ascii="Times New Roman" w:hAnsi="Times New Roman" w:cs="Times New Roman"/>
          <w:b w:val="0"/>
          <w:bCs w:val="0"/>
          <w:sz w:val="28"/>
          <w:szCs w:val="28"/>
        </w:rPr>
      </w:pPr>
      <w:r w:rsidRPr="00B324D8">
        <w:rPr>
          <w:rFonts w:ascii="Times New Roman" w:hAnsi="Times New Roman" w:cs="Times New Roman"/>
          <w:b w:val="0"/>
          <w:bCs w:val="0"/>
          <w:sz w:val="28"/>
          <w:szCs w:val="28"/>
        </w:rPr>
        <w:t>Глава района</w:t>
      </w:r>
      <w:r w:rsidRPr="00B324D8">
        <w:rPr>
          <w:rFonts w:ascii="Times New Roman" w:hAnsi="Times New Roman" w:cs="Times New Roman"/>
          <w:b w:val="0"/>
          <w:bCs w:val="0"/>
          <w:sz w:val="28"/>
          <w:szCs w:val="28"/>
        </w:rPr>
        <w:tab/>
      </w:r>
      <w:r w:rsidRPr="00B324D8">
        <w:rPr>
          <w:rFonts w:ascii="Times New Roman" w:hAnsi="Times New Roman" w:cs="Times New Roman"/>
          <w:b w:val="0"/>
          <w:bCs w:val="0"/>
          <w:sz w:val="28"/>
          <w:szCs w:val="28"/>
        </w:rPr>
        <w:tab/>
      </w:r>
      <w:r w:rsidRPr="00B324D8">
        <w:rPr>
          <w:rFonts w:ascii="Times New Roman" w:hAnsi="Times New Roman" w:cs="Times New Roman"/>
          <w:b w:val="0"/>
          <w:bCs w:val="0"/>
          <w:sz w:val="28"/>
          <w:szCs w:val="28"/>
        </w:rPr>
        <w:tab/>
      </w:r>
      <w:r w:rsidRPr="00B324D8">
        <w:rPr>
          <w:rFonts w:ascii="Times New Roman" w:hAnsi="Times New Roman" w:cs="Times New Roman"/>
          <w:b w:val="0"/>
          <w:bCs w:val="0"/>
          <w:sz w:val="28"/>
          <w:szCs w:val="28"/>
        </w:rPr>
        <w:tab/>
      </w:r>
      <w:r w:rsidRPr="00B324D8">
        <w:rPr>
          <w:rFonts w:ascii="Times New Roman" w:hAnsi="Times New Roman" w:cs="Times New Roman"/>
          <w:b w:val="0"/>
          <w:bCs w:val="0"/>
          <w:sz w:val="28"/>
          <w:szCs w:val="28"/>
        </w:rPr>
        <w:tab/>
      </w:r>
      <w:r w:rsidR="00A83D23" w:rsidRPr="00B324D8">
        <w:rPr>
          <w:rFonts w:ascii="Times New Roman" w:hAnsi="Times New Roman" w:cs="Times New Roman"/>
          <w:b w:val="0"/>
          <w:bCs w:val="0"/>
          <w:sz w:val="28"/>
          <w:szCs w:val="28"/>
        </w:rPr>
        <w:t xml:space="preserve">      </w:t>
      </w:r>
      <w:r w:rsidR="00B86DA2" w:rsidRPr="00B324D8">
        <w:rPr>
          <w:rFonts w:ascii="Times New Roman" w:hAnsi="Times New Roman" w:cs="Times New Roman"/>
          <w:b w:val="0"/>
          <w:bCs w:val="0"/>
          <w:sz w:val="28"/>
          <w:szCs w:val="28"/>
        </w:rPr>
        <w:t xml:space="preserve">                   </w:t>
      </w:r>
      <w:r w:rsidR="00A83D23" w:rsidRPr="00B324D8">
        <w:rPr>
          <w:rFonts w:ascii="Times New Roman" w:hAnsi="Times New Roman" w:cs="Times New Roman"/>
          <w:b w:val="0"/>
          <w:bCs w:val="0"/>
          <w:sz w:val="28"/>
          <w:szCs w:val="28"/>
        </w:rPr>
        <w:t xml:space="preserve">   И.В. Данилин</w:t>
      </w:r>
    </w:p>
    <w:p w:rsidR="00BB3CDB" w:rsidRPr="00B324D8" w:rsidRDefault="00BB3CDB" w:rsidP="000D6C67">
      <w:pPr>
        <w:spacing w:after="0" w:line="240" w:lineRule="auto"/>
        <w:ind w:firstLine="709"/>
        <w:contextualSpacing/>
        <w:jc w:val="both"/>
        <w:rPr>
          <w:rFonts w:ascii="Times New Roman" w:hAnsi="Times New Roman" w:cs="Times New Roman"/>
          <w:sz w:val="28"/>
          <w:szCs w:val="28"/>
        </w:rPr>
      </w:pPr>
    </w:p>
    <w:p w:rsidR="00BB3CDB" w:rsidRPr="00B324D8" w:rsidRDefault="00BB3CDB" w:rsidP="000D6C67">
      <w:pPr>
        <w:spacing w:after="0" w:line="240" w:lineRule="auto"/>
        <w:ind w:firstLine="709"/>
        <w:contextualSpacing/>
        <w:jc w:val="both"/>
        <w:rPr>
          <w:rFonts w:ascii="Times New Roman" w:hAnsi="Times New Roman" w:cs="Times New Roman"/>
          <w:sz w:val="28"/>
          <w:szCs w:val="28"/>
        </w:rPr>
      </w:pPr>
    </w:p>
    <w:p w:rsidR="00BB3CDB" w:rsidRPr="00B324D8" w:rsidRDefault="00BB3CDB" w:rsidP="000D6C67">
      <w:pPr>
        <w:spacing w:after="0" w:line="240" w:lineRule="auto"/>
        <w:ind w:firstLine="709"/>
        <w:contextualSpacing/>
        <w:jc w:val="both"/>
        <w:rPr>
          <w:rFonts w:ascii="Times New Roman" w:hAnsi="Times New Roman" w:cs="Times New Roman"/>
          <w:sz w:val="28"/>
          <w:szCs w:val="28"/>
        </w:rPr>
      </w:pPr>
    </w:p>
    <w:p w:rsidR="00FF21DF" w:rsidRPr="00B324D8" w:rsidRDefault="00FF21DF" w:rsidP="000D6C67">
      <w:pPr>
        <w:spacing w:after="0" w:line="240" w:lineRule="auto"/>
        <w:ind w:firstLine="709"/>
        <w:contextualSpacing/>
        <w:jc w:val="both"/>
        <w:rPr>
          <w:rFonts w:ascii="Times New Roman" w:hAnsi="Times New Roman" w:cs="Times New Roman"/>
          <w:sz w:val="28"/>
          <w:szCs w:val="28"/>
        </w:rPr>
      </w:pPr>
    </w:p>
    <w:p w:rsidR="00625221" w:rsidRPr="00B324D8" w:rsidRDefault="00625221" w:rsidP="000D6C67">
      <w:pPr>
        <w:pStyle w:val="a3"/>
        <w:spacing w:before="0" w:beforeAutospacing="0" w:after="0" w:afterAutospacing="0"/>
        <w:ind w:firstLine="709"/>
        <w:contextualSpacing/>
        <w:jc w:val="both"/>
        <w:rPr>
          <w:sz w:val="28"/>
          <w:szCs w:val="28"/>
        </w:rPr>
      </w:pPr>
    </w:p>
    <w:p w:rsidR="00625221" w:rsidRPr="00B324D8" w:rsidRDefault="00625221" w:rsidP="000D6C67">
      <w:pPr>
        <w:pStyle w:val="a3"/>
        <w:spacing w:before="0" w:beforeAutospacing="0" w:after="0" w:afterAutospacing="0"/>
        <w:ind w:firstLine="709"/>
        <w:contextualSpacing/>
        <w:jc w:val="both"/>
        <w:rPr>
          <w:sz w:val="28"/>
          <w:szCs w:val="28"/>
        </w:rPr>
      </w:pPr>
    </w:p>
    <w:p w:rsidR="00625221" w:rsidRPr="00B324D8" w:rsidRDefault="00625221" w:rsidP="000D6C67">
      <w:pPr>
        <w:pStyle w:val="a3"/>
        <w:spacing w:before="0" w:beforeAutospacing="0" w:after="0" w:afterAutospacing="0"/>
        <w:ind w:firstLine="709"/>
        <w:contextualSpacing/>
        <w:jc w:val="both"/>
        <w:rPr>
          <w:sz w:val="28"/>
          <w:szCs w:val="28"/>
        </w:rPr>
      </w:pPr>
    </w:p>
    <w:p w:rsidR="00625221" w:rsidRPr="00B324D8" w:rsidRDefault="00625221" w:rsidP="000D6C67">
      <w:pPr>
        <w:pStyle w:val="a3"/>
        <w:spacing w:before="0" w:beforeAutospacing="0" w:after="0" w:afterAutospacing="0"/>
        <w:ind w:firstLine="709"/>
        <w:contextualSpacing/>
        <w:jc w:val="both"/>
        <w:rPr>
          <w:sz w:val="28"/>
          <w:szCs w:val="28"/>
        </w:rPr>
      </w:pPr>
    </w:p>
    <w:p w:rsidR="00625221" w:rsidRPr="00B324D8" w:rsidRDefault="00625221" w:rsidP="000D6C67">
      <w:pPr>
        <w:pStyle w:val="a3"/>
        <w:spacing w:before="0" w:beforeAutospacing="0" w:after="0" w:afterAutospacing="0"/>
        <w:ind w:firstLine="709"/>
        <w:contextualSpacing/>
        <w:jc w:val="both"/>
        <w:rPr>
          <w:sz w:val="28"/>
          <w:szCs w:val="28"/>
        </w:rPr>
      </w:pPr>
    </w:p>
    <w:p w:rsidR="00625221" w:rsidRPr="00B324D8" w:rsidRDefault="00625221" w:rsidP="000D6C67">
      <w:pPr>
        <w:pStyle w:val="a3"/>
        <w:spacing w:before="0" w:beforeAutospacing="0" w:after="0" w:afterAutospacing="0"/>
        <w:ind w:firstLine="709"/>
        <w:contextualSpacing/>
        <w:jc w:val="both"/>
        <w:rPr>
          <w:sz w:val="28"/>
          <w:szCs w:val="28"/>
        </w:rPr>
      </w:pPr>
    </w:p>
    <w:p w:rsidR="00625221" w:rsidRPr="00B324D8" w:rsidRDefault="00625221" w:rsidP="000D6C67">
      <w:pPr>
        <w:pStyle w:val="a3"/>
        <w:spacing w:before="0" w:beforeAutospacing="0" w:after="0" w:afterAutospacing="0"/>
        <w:ind w:firstLine="709"/>
        <w:contextualSpacing/>
        <w:jc w:val="both"/>
        <w:rPr>
          <w:sz w:val="28"/>
          <w:szCs w:val="28"/>
        </w:rPr>
      </w:pPr>
    </w:p>
    <w:p w:rsidR="00625221" w:rsidRPr="00B324D8" w:rsidRDefault="00625221" w:rsidP="000D6C67">
      <w:pPr>
        <w:pStyle w:val="a3"/>
        <w:spacing w:before="0" w:beforeAutospacing="0" w:after="0" w:afterAutospacing="0"/>
        <w:ind w:firstLine="709"/>
        <w:contextualSpacing/>
        <w:jc w:val="both"/>
        <w:rPr>
          <w:sz w:val="28"/>
          <w:szCs w:val="28"/>
        </w:rPr>
      </w:pPr>
    </w:p>
    <w:p w:rsidR="00625221" w:rsidRPr="00B324D8" w:rsidRDefault="00C806B4" w:rsidP="000D6C67">
      <w:pPr>
        <w:pStyle w:val="a3"/>
        <w:spacing w:before="0" w:beforeAutospacing="0" w:after="0" w:afterAutospacing="0"/>
        <w:ind w:firstLine="709"/>
        <w:contextualSpacing/>
        <w:jc w:val="both"/>
        <w:rPr>
          <w:sz w:val="28"/>
          <w:szCs w:val="28"/>
        </w:rPr>
      </w:pPr>
      <w:r w:rsidRPr="00B324D8">
        <w:rPr>
          <w:sz w:val="28"/>
          <w:szCs w:val="28"/>
        </w:rPr>
        <w:t xml:space="preserve"> </w:t>
      </w:r>
    </w:p>
    <w:p w:rsidR="00B324D8" w:rsidRPr="00B324D8" w:rsidRDefault="00B324D8" w:rsidP="000D6C67">
      <w:pPr>
        <w:pStyle w:val="a3"/>
        <w:spacing w:before="0" w:beforeAutospacing="0" w:after="0" w:afterAutospacing="0"/>
        <w:ind w:firstLine="709"/>
        <w:contextualSpacing/>
        <w:jc w:val="both"/>
      </w:pPr>
    </w:p>
    <w:sectPr w:rsidR="00B324D8" w:rsidRPr="00B324D8" w:rsidSect="00625221">
      <w:pgSz w:w="11906" w:h="16838"/>
      <w:pgMar w:top="1134" w:right="113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221E"/>
    <w:multiLevelType w:val="hybridMultilevel"/>
    <w:tmpl w:val="2858FCA4"/>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9A45ECA"/>
    <w:multiLevelType w:val="hybridMultilevel"/>
    <w:tmpl w:val="86A266A6"/>
    <w:lvl w:ilvl="0" w:tplc="E7D20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8F6567"/>
    <w:multiLevelType w:val="multilevel"/>
    <w:tmpl w:val="D32A9C0A"/>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2F4D6692"/>
    <w:multiLevelType w:val="hybridMultilevel"/>
    <w:tmpl w:val="91B438DA"/>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61048F9"/>
    <w:multiLevelType w:val="multilevel"/>
    <w:tmpl w:val="8B8039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C084309"/>
    <w:multiLevelType w:val="multilevel"/>
    <w:tmpl w:val="E6D06E9C"/>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3EFB59BD"/>
    <w:multiLevelType w:val="hybridMultilevel"/>
    <w:tmpl w:val="FCB2CA90"/>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A7119A4"/>
    <w:multiLevelType w:val="hybridMultilevel"/>
    <w:tmpl w:val="A0208D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FD153EB"/>
    <w:multiLevelType w:val="hybridMultilevel"/>
    <w:tmpl w:val="2D625A6A"/>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20B3074"/>
    <w:multiLevelType w:val="hybridMultilevel"/>
    <w:tmpl w:val="16DAF232"/>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2BC2AEE"/>
    <w:multiLevelType w:val="hybridMultilevel"/>
    <w:tmpl w:val="7AC200F8"/>
    <w:lvl w:ilvl="0" w:tplc="0419000F">
      <w:start w:val="1"/>
      <w:numFmt w:val="decimal"/>
      <w:lvlText w:val="%1."/>
      <w:lvlJc w:val="left"/>
      <w:pPr>
        <w:ind w:left="1211" w:hanging="360"/>
      </w:p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1">
    <w:nsid w:val="5B07609A"/>
    <w:multiLevelType w:val="hybridMultilevel"/>
    <w:tmpl w:val="989C2EBC"/>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D427345"/>
    <w:multiLevelType w:val="hybridMultilevel"/>
    <w:tmpl w:val="ACDE632A"/>
    <w:lvl w:ilvl="0" w:tplc="117AF4A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3">
    <w:nsid w:val="62AB75F7"/>
    <w:multiLevelType w:val="hybridMultilevel"/>
    <w:tmpl w:val="C39E139A"/>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DD26153"/>
    <w:multiLevelType w:val="hybridMultilevel"/>
    <w:tmpl w:val="DEA6223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4"/>
  </w:num>
  <w:num w:numId="2">
    <w:abstractNumId w:val="7"/>
  </w:num>
  <w:num w:numId="3">
    <w:abstractNumId w:val="1"/>
  </w:num>
  <w:num w:numId="4">
    <w:abstractNumId w:val="8"/>
  </w:num>
  <w:num w:numId="5">
    <w:abstractNumId w:val="9"/>
  </w:num>
  <w:num w:numId="6">
    <w:abstractNumId w:val="3"/>
  </w:num>
  <w:num w:numId="7">
    <w:abstractNumId w:val="14"/>
  </w:num>
  <w:num w:numId="8">
    <w:abstractNumId w:val="0"/>
  </w:num>
  <w:num w:numId="9">
    <w:abstractNumId w:val="11"/>
  </w:num>
  <w:num w:numId="10">
    <w:abstractNumId w:val="6"/>
  </w:num>
  <w:num w:numId="11">
    <w:abstractNumId w:val="13"/>
  </w:num>
  <w:num w:numId="12">
    <w:abstractNumId w:val="10"/>
  </w:num>
  <w:num w:numId="13">
    <w:abstractNumId w:val="5"/>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1C030C"/>
    <w:rsid w:val="000260C4"/>
    <w:rsid w:val="000D2E34"/>
    <w:rsid w:val="000D6C67"/>
    <w:rsid w:val="000F69C1"/>
    <w:rsid w:val="00110338"/>
    <w:rsid w:val="001607D9"/>
    <w:rsid w:val="00170A82"/>
    <w:rsid w:val="0019796E"/>
    <w:rsid w:val="001C030C"/>
    <w:rsid w:val="00221C25"/>
    <w:rsid w:val="00250213"/>
    <w:rsid w:val="00285BE7"/>
    <w:rsid w:val="002D4D0A"/>
    <w:rsid w:val="00305AA1"/>
    <w:rsid w:val="00323156"/>
    <w:rsid w:val="00342F32"/>
    <w:rsid w:val="00396EEC"/>
    <w:rsid w:val="00496241"/>
    <w:rsid w:val="004B4FEB"/>
    <w:rsid w:val="00527AAC"/>
    <w:rsid w:val="005655AC"/>
    <w:rsid w:val="005A1829"/>
    <w:rsid w:val="00625221"/>
    <w:rsid w:val="00663242"/>
    <w:rsid w:val="006C5684"/>
    <w:rsid w:val="006E6C60"/>
    <w:rsid w:val="006F4E64"/>
    <w:rsid w:val="00701A97"/>
    <w:rsid w:val="00701B7A"/>
    <w:rsid w:val="00712CC4"/>
    <w:rsid w:val="007518FC"/>
    <w:rsid w:val="007666EB"/>
    <w:rsid w:val="00775D7A"/>
    <w:rsid w:val="007761D4"/>
    <w:rsid w:val="00797468"/>
    <w:rsid w:val="007A2E90"/>
    <w:rsid w:val="008056C8"/>
    <w:rsid w:val="008A5A5B"/>
    <w:rsid w:val="008B0706"/>
    <w:rsid w:val="008B1B42"/>
    <w:rsid w:val="008F2C1C"/>
    <w:rsid w:val="009263D1"/>
    <w:rsid w:val="009301BD"/>
    <w:rsid w:val="009B549F"/>
    <w:rsid w:val="009B5B3F"/>
    <w:rsid w:val="00A108A1"/>
    <w:rsid w:val="00A81C55"/>
    <w:rsid w:val="00A83D23"/>
    <w:rsid w:val="00AF1120"/>
    <w:rsid w:val="00B324D8"/>
    <w:rsid w:val="00B71CD8"/>
    <w:rsid w:val="00B86DA2"/>
    <w:rsid w:val="00BB3CDB"/>
    <w:rsid w:val="00C633BC"/>
    <w:rsid w:val="00C806B4"/>
    <w:rsid w:val="00C83F73"/>
    <w:rsid w:val="00C86CC2"/>
    <w:rsid w:val="00C87DF3"/>
    <w:rsid w:val="00D57887"/>
    <w:rsid w:val="00D92773"/>
    <w:rsid w:val="00DE10FD"/>
    <w:rsid w:val="00E62069"/>
    <w:rsid w:val="00ED045F"/>
    <w:rsid w:val="00EF6B3A"/>
    <w:rsid w:val="00F86041"/>
    <w:rsid w:val="00FB0A95"/>
    <w:rsid w:val="00FC6FB3"/>
    <w:rsid w:val="00FF2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68"/>
  </w:style>
  <w:style w:type="paragraph" w:styleId="1">
    <w:name w:val="heading 1"/>
    <w:basedOn w:val="a"/>
    <w:link w:val="10"/>
    <w:uiPriority w:val="9"/>
    <w:qFormat/>
    <w:rsid w:val="009B54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3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3CDB"/>
    <w:rPr>
      <w:b/>
      <w:bCs/>
    </w:rPr>
  </w:style>
  <w:style w:type="paragraph" w:styleId="a5">
    <w:name w:val="List Paragraph"/>
    <w:basedOn w:val="a"/>
    <w:uiPriority w:val="34"/>
    <w:qFormat/>
    <w:rsid w:val="00BB3CDB"/>
    <w:pPr>
      <w:ind w:left="720"/>
      <w:contextualSpacing/>
    </w:pPr>
  </w:style>
  <w:style w:type="table" w:styleId="a6">
    <w:name w:val="Table Grid"/>
    <w:basedOn w:val="a1"/>
    <w:uiPriority w:val="59"/>
    <w:rsid w:val="00AF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85B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5BE7"/>
    <w:rPr>
      <w:rFonts w:ascii="Tahoma" w:hAnsi="Tahoma" w:cs="Tahoma"/>
      <w:sz w:val="16"/>
      <w:szCs w:val="16"/>
    </w:rPr>
  </w:style>
  <w:style w:type="paragraph" w:customStyle="1" w:styleId="ConsPlusNormal">
    <w:name w:val="ConsPlusNormal"/>
    <w:next w:val="a"/>
    <w:link w:val="ConsPlusNormal0"/>
    <w:rsid w:val="00625221"/>
    <w:pPr>
      <w:widowControl w:val="0"/>
      <w:suppressAutoHyphens/>
      <w:autoSpaceDE w:val="0"/>
      <w:spacing w:after="0" w:line="240" w:lineRule="auto"/>
      <w:ind w:firstLine="720"/>
    </w:pPr>
    <w:rPr>
      <w:rFonts w:ascii="Arial" w:eastAsia="Arial" w:hAnsi="Arial" w:cs="Times New Roman"/>
      <w:sz w:val="20"/>
      <w:szCs w:val="20"/>
      <w:lang w:eastAsia="ru-RU"/>
    </w:rPr>
  </w:style>
  <w:style w:type="character" w:styleId="a9">
    <w:name w:val="Hyperlink"/>
    <w:uiPriority w:val="99"/>
    <w:unhideWhenUsed/>
    <w:rsid w:val="00625221"/>
    <w:rPr>
      <w:color w:val="0000FF"/>
      <w:u w:val="single"/>
    </w:rPr>
  </w:style>
  <w:style w:type="paragraph" w:customStyle="1" w:styleId="ConsPlusTitle">
    <w:name w:val="ConsPlusTitle"/>
    <w:rsid w:val="00625221"/>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0">
    <w:name w:val="ConsPlusNormal Знак"/>
    <w:link w:val="ConsPlusNormal"/>
    <w:rsid w:val="00625221"/>
    <w:rPr>
      <w:rFonts w:ascii="Arial" w:eastAsia="Arial" w:hAnsi="Arial" w:cs="Times New Roman"/>
      <w:sz w:val="20"/>
      <w:szCs w:val="20"/>
      <w:lang w:eastAsia="ru-RU"/>
    </w:rPr>
  </w:style>
  <w:style w:type="paragraph" w:styleId="aa">
    <w:name w:val="Title"/>
    <w:basedOn w:val="a"/>
    <w:link w:val="ab"/>
    <w:uiPriority w:val="10"/>
    <w:qFormat/>
    <w:rsid w:val="000D2E34"/>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uiPriority w:val="10"/>
    <w:rsid w:val="000D2E34"/>
    <w:rPr>
      <w:rFonts w:ascii="Times New Roman" w:eastAsia="Times New Roman" w:hAnsi="Times New Roman" w:cs="Times New Roman"/>
      <w:sz w:val="28"/>
      <w:szCs w:val="20"/>
      <w:lang w:eastAsia="ru-RU"/>
    </w:rPr>
  </w:style>
  <w:style w:type="paragraph" w:customStyle="1" w:styleId="normal">
    <w:name w:val="normal"/>
    <w:rsid w:val="008F2C1C"/>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B549F"/>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3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3CDB"/>
    <w:rPr>
      <w:b/>
      <w:bCs/>
    </w:rPr>
  </w:style>
  <w:style w:type="paragraph" w:styleId="a5">
    <w:name w:val="List Paragraph"/>
    <w:basedOn w:val="a"/>
    <w:uiPriority w:val="34"/>
    <w:qFormat/>
    <w:rsid w:val="00BB3CDB"/>
    <w:pPr>
      <w:ind w:left="720"/>
      <w:contextualSpacing/>
    </w:pPr>
  </w:style>
  <w:style w:type="table" w:styleId="a6">
    <w:name w:val="Table Grid"/>
    <w:basedOn w:val="a1"/>
    <w:uiPriority w:val="59"/>
    <w:rsid w:val="00AF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85B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5B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19789">
      <w:bodyDiv w:val="1"/>
      <w:marLeft w:val="0"/>
      <w:marRight w:val="0"/>
      <w:marTop w:val="0"/>
      <w:marBottom w:val="0"/>
      <w:divBdr>
        <w:top w:val="none" w:sz="0" w:space="0" w:color="auto"/>
        <w:left w:val="none" w:sz="0" w:space="0" w:color="auto"/>
        <w:bottom w:val="none" w:sz="0" w:space="0" w:color="auto"/>
        <w:right w:val="none" w:sz="0" w:space="0" w:color="auto"/>
      </w:divBdr>
    </w:div>
    <w:div w:id="391583431">
      <w:bodyDiv w:val="1"/>
      <w:marLeft w:val="0"/>
      <w:marRight w:val="0"/>
      <w:marTop w:val="0"/>
      <w:marBottom w:val="0"/>
      <w:divBdr>
        <w:top w:val="none" w:sz="0" w:space="0" w:color="auto"/>
        <w:left w:val="none" w:sz="0" w:space="0" w:color="auto"/>
        <w:bottom w:val="none" w:sz="0" w:space="0" w:color="auto"/>
        <w:right w:val="none" w:sz="0" w:space="0" w:color="auto"/>
      </w:divBdr>
    </w:div>
    <w:div w:id="931476604">
      <w:bodyDiv w:val="1"/>
      <w:marLeft w:val="0"/>
      <w:marRight w:val="0"/>
      <w:marTop w:val="0"/>
      <w:marBottom w:val="0"/>
      <w:divBdr>
        <w:top w:val="none" w:sz="0" w:space="0" w:color="auto"/>
        <w:left w:val="none" w:sz="0" w:space="0" w:color="auto"/>
        <w:bottom w:val="none" w:sz="0" w:space="0" w:color="auto"/>
        <w:right w:val="none" w:sz="0" w:space="0" w:color="auto"/>
      </w:divBdr>
    </w:div>
    <w:div w:id="1480459693">
      <w:bodyDiv w:val="1"/>
      <w:marLeft w:val="0"/>
      <w:marRight w:val="0"/>
      <w:marTop w:val="0"/>
      <w:marBottom w:val="0"/>
      <w:divBdr>
        <w:top w:val="none" w:sz="0" w:space="0" w:color="auto"/>
        <w:left w:val="none" w:sz="0" w:space="0" w:color="auto"/>
        <w:bottom w:val="none" w:sz="0" w:space="0" w:color="auto"/>
        <w:right w:val="none" w:sz="0" w:space="0" w:color="auto"/>
      </w:divBdr>
    </w:div>
    <w:div w:id="1554727747">
      <w:bodyDiv w:val="1"/>
      <w:marLeft w:val="0"/>
      <w:marRight w:val="0"/>
      <w:marTop w:val="0"/>
      <w:marBottom w:val="0"/>
      <w:divBdr>
        <w:top w:val="none" w:sz="0" w:space="0" w:color="auto"/>
        <w:left w:val="none" w:sz="0" w:space="0" w:color="auto"/>
        <w:bottom w:val="none" w:sz="0" w:space="0" w:color="auto"/>
        <w:right w:val="none" w:sz="0" w:space="0" w:color="auto"/>
      </w:divBdr>
    </w:div>
    <w:div w:id="1964656759">
      <w:bodyDiv w:val="1"/>
      <w:marLeft w:val="0"/>
      <w:marRight w:val="0"/>
      <w:marTop w:val="0"/>
      <w:marBottom w:val="0"/>
      <w:divBdr>
        <w:top w:val="none" w:sz="0" w:space="0" w:color="auto"/>
        <w:left w:val="none" w:sz="0" w:space="0" w:color="auto"/>
        <w:bottom w:val="none" w:sz="0" w:space="0" w:color="auto"/>
        <w:right w:val="none" w:sz="0" w:space="0" w:color="auto"/>
      </w:divBdr>
    </w:div>
    <w:div w:id="200272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2142</Words>
  <Characters>12211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dasha</dc:creator>
  <cp:lastModifiedBy>zxs</cp:lastModifiedBy>
  <cp:revision>9</cp:revision>
  <cp:lastPrinted>2020-04-07T02:43:00Z</cp:lastPrinted>
  <dcterms:created xsi:type="dcterms:W3CDTF">2020-04-06T05:59:00Z</dcterms:created>
  <dcterms:modified xsi:type="dcterms:W3CDTF">2020-04-16T02:06:00Z</dcterms:modified>
</cp:coreProperties>
</file>